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3402" w14:textId="77777777" w:rsidR="00C84AF0" w:rsidRDefault="00AC5FB8" w:rsidP="0016063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Call for Expression of Interests</w:t>
      </w:r>
    </w:p>
    <w:p w14:paraId="4328F5BE" w14:textId="77777777" w:rsidR="00B5298A" w:rsidRDefault="00B5298A" w:rsidP="0016063C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0CD05631" w14:textId="0801EAE8" w:rsidR="00B5298A" w:rsidRDefault="00B806E9" w:rsidP="0016063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F31C0">
        <w:rPr>
          <w:rFonts w:cs="Times New Roman"/>
          <w:b/>
          <w:bCs/>
          <w:szCs w:val="24"/>
        </w:rPr>
        <w:t xml:space="preserve">Upgrading the </w:t>
      </w:r>
      <w:r>
        <w:rPr>
          <w:rFonts w:cs="Times New Roman"/>
          <w:b/>
          <w:bCs/>
          <w:szCs w:val="24"/>
        </w:rPr>
        <w:t xml:space="preserve">controlled </w:t>
      </w:r>
      <w:r w:rsidRPr="00543274">
        <w:rPr>
          <w:rFonts w:cs="Times New Roman"/>
          <w:b/>
          <w:bCs/>
          <w:szCs w:val="24"/>
        </w:rPr>
        <w:t xml:space="preserve">environment </w:t>
      </w:r>
      <w:r>
        <w:rPr>
          <w:rFonts w:cs="Times New Roman"/>
          <w:b/>
          <w:bCs/>
          <w:szCs w:val="24"/>
        </w:rPr>
        <w:t>f</w:t>
      </w:r>
      <w:r w:rsidRPr="00543274">
        <w:rPr>
          <w:rFonts w:cs="Times New Roman"/>
          <w:b/>
          <w:bCs/>
          <w:szCs w:val="24"/>
        </w:rPr>
        <w:t>acility</w:t>
      </w:r>
      <w:r>
        <w:rPr>
          <w:rFonts w:cs="Times New Roman"/>
          <w:b/>
          <w:bCs/>
          <w:szCs w:val="24"/>
        </w:rPr>
        <w:t xml:space="preserve"> </w:t>
      </w:r>
    </w:p>
    <w:p w14:paraId="68BD5847" w14:textId="4FAB40C7" w:rsidR="001F3461" w:rsidRDefault="00B806E9" w:rsidP="0016063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With an internet of things (</w:t>
      </w:r>
      <w:proofErr w:type="spellStart"/>
      <w:r>
        <w:rPr>
          <w:rFonts w:cs="Times New Roman"/>
          <w:b/>
          <w:bCs/>
          <w:szCs w:val="24"/>
        </w:rPr>
        <w:t>iot</w:t>
      </w:r>
      <w:proofErr w:type="spellEnd"/>
      <w:r>
        <w:rPr>
          <w:rFonts w:cs="Times New Roman"/>
          <w:b/>
          <w:bCs/>
          <w:szCs w:val="24"/>
        </w:rPr>
        <w:t>)-based control and monitoring system</w:t>
      </w:r>
      <w:r w:rsidRPr="00543274">
        <w:rPr>
          <w:rFonts w:cs="Times New Roman"/>
          <w:b/>
          <w:bCs/>
          <w:szCs w:val="24"/>
        </w:rPr>
        <w:t xml:space="preserve"> </w:t>
      </w:r>
    </w:p>
    <w:p w14:paraId="5F09EF95" w14:textId="77777777" w:rsidR="00B5298A" w:rsidRDefault="00B5298A" w:rsidP="0016063C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2363D9E6" w14:textId="77777777" w:rsidR="0016063C" w:rsidRDefault="0016063C" w:rsidP="0016063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43274">
        <w:rPr>
          <w:rFonts w:cs="Times New Roman"/>
          <w:b/>
          <w:bCs/>
          <w:szCs w:val="24"/>
        </w:rPr>
        <w:t>for Faculty of Agriculture, Rajarata University of Sri Lanka</w:t>
      </w:r>
    </w:p>
    <w:p w14:paraId="48AB0546" w14:textId="77777777" w:rsidR="0016063C" w:rsidRPr="00543274" w:rsidRDefault="0016063C" w:rsidP="0016063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(Ref No:</w:t>
      </w:r>
      <w:r w:rsidRPr="0016063C">
        <w:rPr>
          <w:rFonts w:cs="Times New Roman"/>
          <w:b/>
          <w:bCs/>
          <w:szCs w:val="24"/>
        </w:rPr>
        <w:t>/RA3/DOR/RUSL/AGRI/DPS/OVAA/18</w:t>
      </w:r>
      <w:r>
        <w:rPr>
          <w:rFonts w:cs="Times New Roman"/>
          <w:b/>
          <w:bCs/>
          <w:szCs w:val="24"/>
        </w:rPr>
        <w:t>)</w:t>
      </w:r>
    </w:p>
    <w:p w14:paraId="63F63B86" w14:textId="77777777" w:rsidR="0016063C" w:rsidRPr="00543274" w:rsidRDefault="0016063C" w:rsidP="0016063C">
      <w:pPr>
        <w:spacing w:after="0" w:line="240" w:lineRule="auto"/>
        <w:jc w:val="center"/>
        <w:rPr>
          <w:rFonts w:cs="Times New Roman"/>
          <w:szCs w:val="24"/>
        </w:rPr>
      </w:pPr>
    </w:p>
    <w:p w14:paraId="73CB0675" w14:textId="77777777" w:rsidR="001C2934" w:rsidRPr="001C2934" w:rsidRDefault="001C2934" w:rsidP="00BA2000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  <w:r w:rsidRPr="001C2934">
        <w:rPr>
          <w:rFonts w:cs="Times New Roman"/>
          <w:b/>
          <w:bCs/>
          <w:i/>
          <w:iCs/>
          <w:szCs w:val="24"/>
        </w:rPr>
        <w:t>Background</w:t>
      </w:r>
    </w:p>
    <w:p w14:paraId="42847340" w14:textId="77777777" w:rsidR="001C2934" w:rsidRDefault="001C2934" w:rsidP="00BA2000">
      <w:pPr>
        <w:spacing w:after="0" w:line="240" w:lineRule="auto"/>
        <w:jc w:val="both"/>
        <w:rPr>
          <w:rFonts w:cs="Times New Roman"/>
          <w:szCs w:val="24"/>
        </w:rPr>
      </w:pPr>
    </w:p>
    <w:p w14:paraId="219A4A00" w14:textId="4EC3A457" w:rsidR="00910CF0" w:rsidRDefault="00636747" w:rsidP="00BA200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With the Wor</w:t>
      </w:r>
      <w:r w:rsidR="00E732ED">
        <w:rPr>
          <w:rFonts w:cs="Times New Roman"/>
          <w:szCs w:val="24"/>
        </w:rPr>
        <w:t>ld Bank</w:t>
      </w:r>
      <w:r w:rsidR="00E732ED" w:rsidRPr="00E732ED">
        <w:rPr>
          <w:rFonts w:cs="Times New Roman"/>
          <w:szCs w:val="24"/>
        </w:rPr>
        <w:t xml:space="preserve"> funded Accelerating Higher Education Expansion and Development (AHEAD) operation</w:t>
      </w:r>
      <w:r w:rsidR="00E732ED">
        <w:rPr>
          <w:rFonts w:cs="Times New Roman"/>
          <w:szCs w:val="24"/>
        </w:rPr>
        <w:t xml:space="preserve"> project (DOR29), a </w:t>
      </w:r>
      <w:r w:rsidR="0016063C" w:rsidRPr="00FE368B">
        <w:rPr>
          <w:rFonts w:cs="Times New Roman"/>
          <w:szCs w:val="24"/>
        </w:rPr>
        <w:t>Controlled Environment Facility</w:t>
      </w:r>
      <w:r w:rsidR="0016063C">
        <w:rPr>
          <w:rFonts w:cs="Times New Roman"/>
          <w:szCs w:val="24"/>
        </w:rPr>
        <w:t xml:space="preserve"> </w:t>
      </w:r>
      <w:r w:rsidR="00E732ED">
        <w:rPr>
          <w:rFonts w:cs="Times New Roman"/>
          <w:szCs w:val="24"/>
        </w:rPr>
        <w:t xml:space="preserve">is established at Faculty of Agriculture, Rajarata University of </w:t>
      </w:r>
      <w:r w:rsidR="00357463">
        <w:rPr>
          <w:rFonts w:cs="Times New Roman"/>
          <w:szCs w:val="24"/>
        </w:rPr>
        <w:t>Sri Lanka</w:t>
      </w:r>
      <w:r w:rsidR="0016063C">
        <w:rPr>
          <w:rFonts w:cs="Times New Roman"/>
          <w:szCs w:val="24"/>
        </w:rPr>
        <w:t xml:space="preserve">. </w:t>
      </w:r>
      <w:r w:rsidR="00E732ED">
        <w:rPr>
          <w:rFonts w:cs="Times New Roman"/>
          <w:szCs w:val="24"/>
        </w:rPr>
        <w:t xml:space="preserve">This facility is developed for </w:t>
      </w:r>
      <w:r w:rsidR="007B03E6">
        <w:rPr>
          <w:rFonts w:cs="Times New Roman"/>
          <w:szCs w:val="24"/>
        </w:rPr>
        <w:t>studying</w:t>
      </w:r>
      <w:r w:rsidR="0016063C" w:rsidRPr="00543274">
        <w:rPr>
          <w:rFonts w:cs="Times New Roman"/>
          <w:szCs w:val="24"/>
        </w:rPr>
        <w:t xml:space="preserve"> </w:t>
      </w:r>
      <w:r w:rsidR="0016063C">
        <w:rPr>
          <w:rFonts w:cs="Times New Roman"/>
          <w:szCs w:val="24"/>
        </w:rPr>
        <w:t xml:space="preserve">the </w:t>
      </w:r>
      <w:r w:rsidR="0016063C" w:rsidRPr="00543274">
        <w:rPr>
          <w:rFonts w:cs="Times New Roman"/>
          <w:szCs w:val="24"/>
        </w:rPr>
        <w:t xml:space="preserve">effects of rising air </w:t>
      </w:r>
      <w:r w:rsidR="0016063C">
        <w:rPr>
          <w:rFonts w:cs="Times New Roman"/>
          <w:szCs w:val="24"/>
        </w:rPr>
        <w:t>temperatures</w:t>
      </w:r>
      <w:r w:rsidR="0016063C" w:rsidRPr="00543274">
        <w:rPr>
          <w:rFonts w:cs="Times New Roman"/>
          <w:szCs w:val="24"/>
        </w:rPr>
        <w:t xml:space="preserve"> on the growth and functioning of </w:t>
      </w:r>
      <w:r w:rsidR="0016063C">
        <w:rPr>
          <w:rFonts w:cs="Times New Roman"/>
          <w:szCs w:val="24"/>
        </w:rPr>
        <w:t>agricultural</w:t>
      </w:r>
      <w:r w:rsidR="0016063C" w:rsidRPr="00543274">
        <w:rPr>
          <w:rFonts w:cs="Times New Roman"/>
          <w:szCs w:val="24"/>
        </w:rPr>
        <w:t xml:space="preserve"> cro</w:t>
      </w:r>
      <w:r w:rsidR="0016063C">
        <w:rPr>
          <w:rFonts w:cs="Times New Roman"/>
          <w:szCs w:val="24"/>
        </w:rPr>
        <w:t>ps</w:t>
      </w:r>
      <w:r w:rsidR="00F95469">
        <w:rPr>
          <w:rFonts w:cs="Times New Roman"/>
          <w:szCs w:val="24"/>
        </w:rPr>
        <w:t xml:space="preserve"> and other plants</w:t>
      </w:r>
      <w:r w:rsidR="0016063C" w:rsidRPr="00543274">
        <w:rPr>
          <w:rFonts w:cs="Times New Roman"/>
          <w:szCs w:val="24"/>
        </w:rPr>
        <w:t>.</w:t>
      </w:r>
      <w:r w:rsidR="005E6408">
        <w:rPr>
          <w:rFonts w:cs="Times New Roman"/>
          <w:szCs w:val="24"/>
        </w:rPr>
        <w:t xml:space="preserve"> </w:t>
      </w:r>
      <w:r w:rsidR="006D462E">
        <w:rPr>
          <w:rFonts w:cs="Times New Roman"/>
          <w:szCs w:val="24"/>
        </w:rPr>
        <w:t>Most of</w:t>
      </w:r>
      <w:r w:rsidR="005E6408">
        <w:rPr>
          <w:rFonts w:cs="Times New Roman"/>
          <w:szCs w:val="24"/>
        </w:rPr>
        <w:t xml:space="preserve"> the </w:t>
      </w:r>
      <w:r w:rsidR="006D462E">
        <w:rPr>
          <w:rFonts w:cs="Times New Roman"/>
          <w:szCs w:val="24"/>
        </w:rPr>
        <w:t>hardware items required for the control system of the facility is already installed.</w:t>
      </w:r>
      <w:r w:rsidR="00BA2000">
        <w:rPr>
          <w:rFonts w:cs="Times New Roman"/>
          <w:szCs w:val="24"/>
        </w:rPr>
        <w:t xml:space="preserve"> </w:t>
      </w:r>
      <w:r w:rsidR="0016063C">
        <w:rPr>
          <w:rFonts w:cs="Times New Roman"/>
          <w:szCs w:val="24"/>
        </w:rPr>
        <w:t xml:space="preserve">The project site is Faculty Farm Premises, Faculty of Agriculture, Rajarata University of Sri Lanka, </w:t>
      </w:r>
      <w:proofErr w:type="spellStart"/>
      <w:r w:rsidR="0016063C">
        <w:rPr>
          <w:rFonts w:cs="Times New Roman"/>
          <w:szCs w:val="24"/>
        </w:rPr>
        <w:t>Puliyankulama</w:t>
      </w:r>
      <w:proofErr w:type="spellEnd"/>
      <w:r w:rsidR="0016063C">
        <w:rPr>
          <w:rFonts w:cs="Times New Roman"/>
          <w:szCs w:val="24"/>
        </w:rPr>
        <w:t xml:space="preserve">, Anuradhapura. </w:t>
      </w:r>
      <w:r w:rsidR="00FD20C2">
        <w:rPr>
          <w:rFonts w:cs="Times New Roman"/>
          <w:szCs w:val="24"/>
        </w:rPr>
        <w:t xml:space="preserve">The project team wishes to upgrade the control system with a suitable software and </w:t>
      </w:r>
      <w:r w:rsidR="005D6FA0">
        <w:rPr>
          <w:rFonts w:cs="Times New Roman"/>
          <w:szCs w:val="24"/>
        </w:rPr>
        <w:t xml:space="preserve">for controlling and monitoring of the </w:t>
      </w:r>
      <w:r w:rsidR="00910CF0">
        <w:rPr>
          <w:rFonts w:cs="Times New Roman"/>
          <w:szCs w:val="24"/>
        </w:rPr>
        <w:t>climatic conditions with a sub-project.</w:t>
      </w:r>
    </w:p>
    <w:p w14:paraId="5E47F2DC" w14:textId="77777777" w:rsidR="001C2934" w:rsidRDefault="001C2934" w:rsidP="00BA2000">
      <w:pPr>
        <w:spacing w:after="0" w:line="240" w:lineRule="auto"/>
        <w:jc w:val="both"/>
        <w:rPr>
          <w:rFonts w:cs="Times New Roman"/>
          <w:szCs w:val="24"/>
        </w:rPr>
      </w:pPr>
    </w:p>
    <w:p w14:paraId="7C6E9D51" w14:textId="2E96C02A" w:rsidR="001C2934" w:rsidRPr="001C2934" w:rsidRDefault="001C2934" w:rsidP="00BA2000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  <w:r w:rsidRPr="001C2934">
        <w:rPr>
          <w:rFonts w:cs="Times New Roman"/>
          <w:b/>
          <w:bCs/>
          <w:i/>
          <w:iCs/>
          <w:szCs w:val="24"/>
        </w:rPr>
        <w:t>Scope</w:t>
      </w:r>
    </w:p>
    <w:p w14:paraId="57585E56" w14:textId="77777777" w:rsidR="00910CF0" w:rsidRDefault="00910CF0" w:rsidP="00BA2000">
      <w:pPr>
        <w:spacing w:after="0" w:line="240" w:lineRule="auto"/>
        <w:jc w:val="both"/>
        <w:rPr>
          <w:rFonts w:cs="Times New Roman"/>
          <w:szCs w:val="24"/>
        </w:rPr>
      </w:pPr>
    </w:p>
    <w:p w14:paraId="55ED7135" w14:textId="281100B2" w:rsidR="0016063C" w:rsidRDefault="00BA2000" w:rsidP="00910CF0">
      <w:pPr>
        <w:spacing w:after="0" w:line="240" w:lineRule="auto"/>
        <w:ind w:firstLine="450"/>
        <w:jc w:val="both"/>
        <w:rPr>
          <w:rFonts w:cs="Times New Roman"/>
          <w:szCs w:val="24"/>
        </w:rPr>
      </w:pPr>
      <w:r w:rsidRPr="00BA2000">
        <w:rPr>
          <w:rFonts w:cs="Times New Roman"/>
          <w:szCs w:val="24"/>
        </w:rPr>
        <w:t xml:space="preserve">The </w:t>
      </w:r>
      <w:r w:rsidR="009E3D8F">
        <w:rPr>
          <w:rFonts w:cs="Times New Roman"/>
          <w:szCs w:val="24"/>
        </w:rPr>
        <w:t xml:space="preserve">software </w:t>
      </w:r>
      <w:r w:rsidR="00E16D87">
        <w:rPr>
          <w:rFonts w:cs="Times New Roman"/>
          <w:szCs w:val="24"/>
        </w:rPr>
        <w:t xml:space="preserve">system </w:t>
      </w:r>
      <w:r w:rsidR="009E3D8F">
        <w:rPr>
          <w:rFonts w:cs="Times New Roman"/>
          <w:szCs w:val="24"/>
        </w:rPr>
        <w:t xml:space="preserve">that would be developed through this </w:t>
      </w:r>
      <w:r w:rsidRPr="00BA2000">
        <w:rPr>
          <w:rFonts w:cs="Times New Roman"/>
          <w:szCs w:val="24"/>
        </w:rPr>
        <w:t>sub-project</w:t>
      </w:r>
      <w:r w:rsidR="0087685F" w:rsidRPr="00BA2000">
        <w:rPr>
          <w:rFonts w:cs="Times New Roman"/>
          <w:szCs w:val="24"/>
        </w:rPr>
        <w:t xml:space="preserve"> </w:t>
      </w:r>
      <w:r w:rsidR="002463B1">
        <w:rPr>
          <w:rFonts w:cs="Times New Roman"/>
          <w:szCs w:val="24"/>
        </w:rPr>
        <w:t>must contain the following</w:t>
      </w:r>
      <w:r w:rsidR="0077189E">
        <w:rPr>
          <w:rFonts w:cs="Times New Roman"/>
          <w:szCs w:val="24"/>
        </w:rPr>
        <w:t xml:space="preserve"> options</w:t>
      </w:r>
      <w:r w:rsidR="00F250B9">
        <w:rPr>
          <w:rFonts w:cs="Times New Roman"/>
          <w:szCs w:val="24"/>
        </w:rPr>
        <w:t>. The additional details are available in the annexed terms of reference</w:t>
      </w:r>
      <w:r w:rsidR="0061607F">
        <w:rPr>
          <w:rFonts w:cs="Times New Roman"/>
          <w:szCs w:val="24"/>
        </w:rPr>
        <w:t xml:space="preserve"> (TOR) below.</w:t>
      </w:r>
      <w:r w:rsidR="00697C32">
        <w:rPr>
          <w:rFonts w:cs="Times New Roman"/>
          <w:szCs w:val="24"/>
        </w:rPr>
        <w:t xml:space="preserve"> The software solutions should be able to,</w:t>
      </w:r>
    </w:p>
    <w:p w14:paraId="3B31D436" w14:textId="77777777" w:rsidR="008A75CF" w:rsidRPr="00BA2000" w:rsidRDefault="008A75CF" w:rsidP="00910CF0">
      <w:pPr>
        <w:spacing w:after="0" w:line="240" w:lineRule="auto"/>
        <w:ind w:firstLine="450"/>
        <w:jc w:val="both"/>
        <w:rPr>
          <w:rFonts w:cs="Times New Roman"/>
          <w:szCs w:val="24"/>
        </w:rPr>
      </w:pPr>
    </w:p>
    <w:p w14:paraId="1CEDE79F" w14:textId="2571BFA9" w:rsidR="0016063C" w:rsidRDefault="00697C32" w:rsidP="00BA20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Control the relative humidity and </w:t>
      </w:r>
      <w:r w:rsidR="002D36BA">
        <w:rPr>
          <w:rFonts w:cs="Times New Roman"/>
          <w:szCs w:val="24"/>
        </w:rPr>
        <w:t>temperature of the glasshouse chambers as specified in the requirements of the TOR</w:t>
      </w:r>
      <w:r w:rsidR="00AC0AD9">
        <w:rPr>
          <w:rFonts w:cs="Times New Roman"/>
          <w:szCs w:val="24"/>
        </w:rPr>
        <w:t xml:space="preserve"> using the hardware items already installed</w:t>
      </w:r>
    </w:p>
    <w:p w14:paraId="3E5828A9" w14:textId="35B92E2A" w:rsidR="002D36BA" w:rsidRDefault="00E06BD5" w:rsidP="00BA20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Monitor </w:t>
      </w:r>
      <w:bookmarkStart w:id="0" w:name="_Hlk118007282"/>
      <w:r w:rsidR="003E75C3" w:rsidRPr="003E75C3">
        <w:rPr>
          <w:rFonts w:cs="Times New Roman"/>
          <w:szCs w:val="24"/>
        </w:rPr>
        <w:t>relative humidity</w:t>
      </w:r>
      <w:r w:rsidR="003E75C3">
        <w:rPr>
          <w:rFonts w:cs="Times New Roman"/>
          <w:szCs w:val="24"/>
        </w:rPr>
        <w:t xml:space="preserve">, </w:t>
      </w:r>
      <w:r w:rsidR="003E75C3" w:rsidRPr="003E75C3">
        <w:rPr>
          <w:rFonts w:cs="Times New Roman"/>
          <w:szCs w:val="24"/>
        </w:rPr>
        <w:t>temperature</w:t>
      </w:r>
      <w:bookmarkEnd w:id="0"/>
      <w:r w:rsidR="006D1F20">
        <w:rPr>
          <w:rFonts w:cs="Times New Roman"/>
          <w:szCs w:val="24"/>
        </w:rPr>
        <w:t xml:space="preserve"> and status of operation of equipment contin</w:t>
      </w:r>
      <w:r w:rsidR="001A6245">
        <w:rPr>
          <w:rFonts w:cs="Times New Roman"/>
          <w:szCs w:val="24"/>
        </w:rPr>
        <w:t>uously</w:t>
      </w:r>
      <w:r w:rsidR="00D66C0B">
        <w:rPr>
          <w:rFonts w:cs="Times New Roman"/>
          <w:szCs w:val="24"/>
        </w:rPr>
        <w:t xml:space="preserve"> and remotely</w:t>
      </w:r>
    </w:p>
    <w:p w14:paraId="314EED54" w14:textId="60100FAB" w:rsidR="001A6245" w:rsidRDefault="001A6245" w:rsidP="00BA20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Self-diagnose </w:t>
      </w:r>
      <w:r w:rsidR="00A06038">
        <w:rPr>
          <w:rFonts w:cs="Times New Roman"/>
          <w:szCs w:val="24"/>
        </w:rPr>
        <w:t xml:space="preserve">erroneous readings of </w:t>
      </w:r>
      <w:r w:rsidR="00A06038" w:rsidRPr="00A06038">
        <w:rPr>
          <w:rFonts w:cs="Times New Roman"/>
          <w:szCs w:val="24"/>
        </w:rPr>
        <w:t>relative humidity, temperature</w:t>
      </w:r>
    </w:p>
    <w:p w14:paraId="29EF8717" w14:textId="4249902B" w:rsidR="002775EA" w:rsidRDefault="002775EA" w:rsidP="00BA20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Log data on </w:t>
      </w:r>
      <w:r w:rsidRPr="002775EA">
        <w:rPr>
          <w:rFonts w:cs="Times New Roman"/>
          <w:szCs w:val="24"/>
        </w:rPr>
        <w:t>relative humidity, temperature and status of operation of equipment</w:t>
      </w:r>
      <w:r w:rsidR="002D173B">
        <w:rPr>
          <w:rFonts w:cs="Times New Roman"/>
          <w:szCs w:val="24"/>
        </w:rPr>
        <w:t xml:space="preserve"> at 10 min interval excluding </w:t>
      </w:r>
      <w:r w:rsidR="002D173B" w:rsidRPr="002D173B">
        <w:rPr>
          <w:rFonts w:cs="Times New Roman"/>
          <w:szCs w:val="24"/>
        </w:rPr>
        <w:t>erroneous readings</w:t>
      </w:r>
      <w:r w:rsidR="002D173B">
        <w:rPr>
          <w:rFonts w:cs="Times New Roman"/>
          <w:szCs w:val="24"/>
        </w:rPr>
        <w:t xml:space="preserve"> </w:t>
      </w:r>
      <w:r w:rsidR="00CD730F">
        <w:rPr>
          <w:rFonts w:cs="Times New Roman"/>
          <w:szCs w:val="24"/>
        </w:rPr>
        <w:t>diagnosed</w:t>
      </w:r>
      <w:r w:rsidR="00E84465">
        <w:rPr>
          <w:rFonts w:cs="Times New Roman"/>
          <w:szCs w:val="24"/>
        </w:rPr>
        <w:t xml:space="preserve"> in a reliable data server</w:t>
      </w:r>
    </w:p>
    <w:p w14:paraId="35E21E55" w14:textId="600E407A" w:rsidR="00CD730F" w:rsidRDefault="00CD730F" w:rsidP="00BA200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Display </w:t>
      </w:r>
      <w:r w:rsidR="00952163">
        <w:rPr>
          <w:rFonts w:cs="Times New Roman"/>
          <w:szCs w:val="24"/>
        </w:rPr>
        <w:t xml:space="preserve">and allow to download </w:t>
      </w:r>
      <w:r w:rsidRPr="00CD730F">
        <w:rPr>
          <w:rFonts w:cs="Times New Roman"/>
          <w:szCs w:val="24"/>
        </w:rPr>
        <w:t>relative humidity, temperature and status of operation of equipment</w:t>
      </w:r>
      <w:r w:rsidR="00662D45">
        <w:rPr>
          <w:rFonts w:cs="Times New Roman"/>
          <w:szCs w:val="24"/>
        </w:rPr>
        <w:t xml:space="preserve"> through graphical interfaces</w:t>
      </w:r>
    </w:p>
    <w:p w14:paraId="705127BF" w14:textId="77777777" w:rsidR="0043189C" w:rsidRDefault="0043189C" w:rsidP="0043189C">
      <w:pPr>
        <w:spacing w:after="0" w:line="240" w:lineRule="auto"/>
        <w:jc w:val="both"/>
        <w:rPr>
          <w:rFonts w:cs="Times New Roman"/>
          <w:szCs w:val="24"/>
        </w:rPr>
      </w:pPr>
    </w:p>
    <w:p w14:paraId="2121EABE" w14:textId="51CD376C" w:rsidR="0043189C" w:rsidRDefault="0043189C" w:rsidP="0043189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Above </w:t>
      </w:r>
      <w:r w:rsidR="00BC54A3">
        <w:rPr>
          <w:rFonts w:cs="Times New Roman"/>
          <w:szCs w:val="24"/>
        </w:rPr>
        <w:t>conditions should be achieved by developing the following software and hardware solutions.</w:t>
      </w:r>
    </w:p>
    <w:p w14:paraId="4269C7A8" w14:textId="3ACE1A70" w:rsidR="00AD02A6" w:rsidRDefault="00AD02A6" w:rsidP="008665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Procur</w:t>
      </w:r>
      <w:proofErr w:type="spellEnd"/>
      <w:r>
        <w:rPr>
          <w:rFonts w:cs="Times New Roman"/>
          <w:szCs w:val="24"/>
        </w:rPr>
        <w:t xml:space="preserve"> suitable </w:t>
      </w:r>
      <w:r w:rsidR="00FD1448">
        <w:rPr>
          <w:rFonts w:cs="Times New Roman"/>
          <w:szCs w:val="24"/>
        </w:rPr>
        <w:t xml:space="preserve">hardware </w:t>
      </w:r>
      <w:r w:rsidR="0003361F">
        <w:rPr>
          <w:rFonts w:cs="Times New Roman"/>
          <w:szCs w:val="24"/>
        </w:rPr>
        <w:t>items in addition to the available items</w:t>
      </w:r>
      <w:r w:rsidR="00654947">
        <w:rPr>
          <w:rFonts w:cs="Times New Roman"/>
          <w:szCs w:val="24"/>
        </w:rPr>
        <w:t xml:space="preserve"> already installed</w:t>
      </w:r>
    </w:p>
    <w:p w14:paraId="112EDC6E" w14:textId="0EF92C08" w:rsidR="00A63BE4" w:rsidRDefault="009238F0" w:rsidP="0086654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Develop, </w:t>
      </w:r>
      <w:r w:rsidR="00886A71">
        <w:rPr>
          <w:rFonts w:cs="Times New Roman"/>
          <w:szCs w:val="24"/>
        </w:rPr>
        <w:t>solder,</w:t>
      </w:r>
      <w:r>
        <w:rPr>
          <w:rFonts w:cs="Times New Roman"/>
          <w:szCs w:val="24"/>
        </w:rPr>
        <w:t xml:space="preserve"> and implement suitable hardware components</w:t>
      </w:r>
    </w:p>
    <w:p w14:paraId="669E72FA" w14:textId="77777777" w:rsidR="00A63BE4" w:rsidRDefault="00A63BE4" w:rsidP="00A63B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Design and coding a suitable software solution</w:t>
      </w:r>
    </w:p>
    <w:p w14:paraId="2B150C4C" w14:textId="1095ABB7" w:rsidR="005F70CC" w:rsidRDefault="00654947" w:rsidP="005F70C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 a web interface, </w:t>
      </w:r>
      <w:r w:rsidR="00A63BE4">
        <w:rPr>
          <w:rFonts w:cs="Times New Roman"/>
          <w:szCs w:val="24"/>
        </w:rPr>
        <w:t>data server, and android ap</w:t>
      </w:r>
      <w:r w:rsidR="005F70CC">
        <w:rPr>
          <w:rFonts w:cs="Times New Roman"/>
          <w:szCs w:val="24"/>
        </w:rPr>
        <w:t>p</w:t>
      </w:r>
    </w:p>
    <w:p w14:paraId="07BC47B2" w14:textId="6B5D6370" w:rsidR="005F70CC" w:rsidRDefault="005F70CC" w:rsidP="005F70C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Test developed </w:t>
      </w:r>
      <w:r w:rsidR="00DA6BDD">
        <w:rPr>
          <w:rFonts w:cs="Times New Roman"/>
          <w:szCs w:val="24"/>
        </w:rPr>
        <w:t>hardware and software systems for in</w:t>
      </w:r>
      <w:r w:rsidR="00BD6542">
        <w:rPr>
          <w:rFonts w:cs="Times New Roman"/>
          <w:szCs w:val="24"/>
        </w:rPr>
        <w:t>tended simulations</w:t>
      </w:r>
    </w:p>
    <w:p w14:paraId="1DDBE157" w14:textId="77777777" w:rsidR="00474223" w:rsidRDefault="00474223" w:rsidP="00474223">
      <w:pPr>
        <w:spacing w:after="0" w:line="240" w:lineRule="auto"/>
        <w:jc w:val="both"/>
        <w:rPr>
          <w:rFonts w:cs="Times New Roman"/>
          <w:szCs w:val="24"/>
        </w:rPr>
      </w:pPr>
    </w:p>
    <w:p w14:paraId="33F58E75" w14:textId="0C94D799" w:rsidR="003A1A1B" w:rsidRDefault="00510BAA" w:rsidP="00474223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Project Period and </w:t>
      </w:r>
      <w:r w:rsidR="003A1A1B">
        <w:rPr>
          <w:rFonts w:cs="Times New Roman"/>
          <w:b/>
          <w:bCs/>
          <w:i/>
          <w:iCs/>
          <w:szCs w:val="24"/>
        </w:rPr>
        <w:t xml:space="preserve">Financial Proposal </w:t>
      </w:r>
    </w:p>
    <w:p w14:paraId="7AF3EBF2" w14:textId="77777777" w:rsidR="003A1A1B" w:rsidRDefault="003A1A1B" w:rsidP="00474223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14:paraId="43126DD5" w14:textId="43066FD3" w:rsidR="003A1A1B" w:rsidRDefault="003A1A1B" w:rsidP="0047422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C408F2">
        <w:rPr>
          <w:rFonts w:cs="Times New Roman"/>
          <w:szCs w:val="24"/>
        </w:rPr>
        <w:t>maximum duration for completing this project is 02 months from the date of awarding this contract to the bidder.</w:t>
      </w:r>
      <w:r w:rsidR="001B6C0C">
        <w:rPr>
          <w:rFonts w:cs="Times New Roman"/>
          <w:szCs w:val="24"/>
        </w:rPr>
        <w:t xml:space="preserve"> </w:t>
      </w:r>
      <w:r w:rsidR="002502DD">
        <w:rPr>
          <w:rFonts w:cs="Times New Roman"/>
          <w:szCs w:val="24"/>
        </w:rPr>
        <w:t xml:space="preserve">The bidders should indicate the maximum of </w:t>
      </w:r>
      <w:r w:rsidR="00932663">
        <w:rPr>
          <w:rFonts w:cs="Times New Roman"/>
          <w:szCs w:val="24"/>
        </w:rPr>
        <w:t>two</w:t>
      </w:r>
      <w:r w:rsidR="002502DD">
        <w:rPr>
          <w:rFonts w:cs="Times New Roman"/>
          <w:szCs w:val="24"/>
        </w:rPr>
        <w:t xml:space="preserve"> step payment schedule for the project, inclusive of maximum of 10% of the </w:t>
      </w:r>
      <w:r w:rsidR="006446A6">
        <w:rPr>
          <w:rFonts w:cs="Times New Roman"/>
          <w:szCs w:val="24"/>
        </w:rPr>
        <w:t>award amount at the beginning of the project</w:t>
      </w:r>
      <w:r w:rsidR="008C4623">
        <w:rPr>
          <w:rFonts w:cs="Times New Roman"/>
          <w:szCs w:val="24"/>
        </w:rPr>
        <w:t xml:space="preserve">, and </w:t>
      </w:r>
      <w:r w:rsidR="00932663">
        <w:rPr>
          <w:rFonts w:cs="Times New Roman"/>
          <w:szCs w:val="24"/>
        </w:rPr>
        <w:t>final invoice at the completion of the project.</w:t>
      </w:r>
    </w:p>
    <w:p w14:paraId="4305F91F" w14:textId="00879372" w:rsidR="00932663" w:rsidRDefault="00932663" w:rsidP="00474223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  <w:r w:rsidRPr="00932663">
        <w:rPr>
          <w:rFonts w:cs="Times New Roman"/>
          <w:b/>
          <w:bCs/>
          <w:i/>
          <w:iCs/>
          <w:szCs w:val="24"/>
        </w:rPr>
        <w:lastRenderedPageBreak/>
        <w:t>Warranty Period</w:t>
      </w:r>
    </w:p>
    <w:p w14:paraId="216B26B8" w14:textId="77777777" w:rsidR="006B34CA" w:rsidRDefault="006B34CA" w:rsidP="00474223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14:paraId="4C122D45" w14:textId="183B9D21" w:rsidR="00932663" w:rsidRPr="00932663" w:rsidRDefault="00932663" w:rsidP="0047422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bidders should provide </w:t>
      </w:r>
      <w:r w:rsidR="00D009E2">
        <w:rPr>
          <w:rFonts w:cs="Times New Roman"/>
          <w:szCs w:val="24"/>
        </w:rPr>
        <w:t>all-inclusive</w:t>
      </w:r>
      <w:r w:rsidR="004774C6">
        <w:rPr>
          <w:rFonts w:cs="Times New Roman"/>
          <w:szCs w:val="24"/>
        </w:rPr>
        <w:t xml:space="preserve"> hardware, software and service warranty for a minimum of one year period</w:t>
      </w:r>
      <w:r w:rsidR="006B34CA">
        <w:rPr>
          <w:rFonts w:cs="Times New Roman"/>
          <w:szCs w:val="24"/>
        </w:rPr>
        <w:t xml:space="preserve"> after handing over the project.</w:t>
      </w:r>
    </w:p>
    <w:p w14:paraId="3EE0172A" w14:textId="77777777" w:rsidR="001B6C0C" w:rsidRDefault="001B6C0C" w:rsidP="00474223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14:paraId="1D6C98B6" w14:textId="7AAF9A92" w:rsidR="00474223" w:rsidRPr="001C2934" w:rsidRDefault="00474223" w:rsidP="00474223">
      <w:pPr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  <w:r w:rsidRPr="001C2934">
        <w:rPr>
          <w:rFonts w:cs="Times New Roman"/>
          <w:b/>
          <w:bCs/>
          <w:i/>
          <w:iCs/>
          <w:szCs w:val="24"/>
        </w:rPr>
        <w:t>Submission of EOIs</w:t>
      </w:r>
    </w:p>
    <w:p w14:paraId="197DFBDF" w14:textId="77777777" w:rsidR="00BC54A3" w:rsidRDefault="00BC54A3" w:rsidP="0043189C">
      <w:pPr>
        <w:spacing w:after="0" w:line="240" w:lineRule="auto"/>
        <w:jc w:val="both"/>
        <w:rPr>
          <w:rFonts w:cs="Times New Roman"/>
          <w:szCs w:val="24"/>
        </w:rPr>
      </w:pPr>
    </w:p>
    <w:p w14:paraId="0216846C" w14:textId="4CA92FBD" w:rsidR="0016063C" w:rsidRPr="00BA2000" w:rsidRDefault="00806DA3" w:rsidP="001C2934">
      <w:pPr>
        <w:spacing w:after="0" w:line="240" w:lineRule="auto"/>
        <w:jc w:val="both"/>
      </w:pPr>
      <w:r>
        <w:rPr>
          <w:rFonts w:cs="Times New Roman"/>
          <w:szCs w:val="24"/>
        </w:rPr>
        <w:t xml:space="preserve">Interested individuals or companies should forward their </w:t>
      </w:r>
      <w:r w:rsidR="009C70A3">
        <w:rPr>
          <w:rFonts w:cs="Times New Roman"/>
          <w:szCs w:val="24"/>
        </w:rPr>
        <w:t>expression of interests and financial proposal</w:t>
      </w:r>
      <w:r>
        <w:rPr>
          <w:rFonts w:cs="Times New Roman"/>
          <w:szCs w:val="24"/>
        </w:rPr>
        <w:t xml:space="preserve"> </w:t>
      </w:r>
      <w:r w:rsidR="00C33789">
        <w:rPr>
          <w:rFonts w:cs="Times New Roman"/>
          <w:szCs w:val="24"/>
        </w:rPr>
        <w:t xml:space="preserve">to </w:t>
      </w:r>
      <w:r w:rsidR="00C33789" w:rsidRPr="0070755C">
        <w:rPr>
          <w:rFonts w:cs="Times New Roman"/>
          <w:b/>
          <w:bCs/>
          <w:szCs w:val="24"/>
        </w:rPr>
        <w:t>The Director, Operational Technical Sec</w:t>
      </w:r>
      <w:r w:rsidR="0070755C" w:rsidRPr="0070755C">
        <w:rPr>
          <w:rFonts w:cs="Times New Roman"/>
          <w:b/>
          <w:bCs/>
          <w:szCs w:val="24"/>
        </w:rPr>
        <w:t xml:space="preserve">retariat, AHEAD Office, Rajarata University of Sri Lanka, </w:t>
      </w:r>
      <w:proofErr w:type="spellStart"/>
      <w:r w:rsidR="0070755C" w:rsidRPr="0070755C">
        <w:rPr>
          <w:rFonts w:cs="Times New Roman"/>
          <w:b/>
          <w:bCs/>
          <w:szCs w:val="24"/>
        </w:rPr>
        <w:t>Mihintal</w:t>
      </w:r>
      <w:r w:rsidR="0070755C">
        <w:rPr>
          <w:rFonts w:cs="Times New Roman"/>
          <w:b/>
          <w:bCs/>
          <w:szCs w:val="24"/>
        </w:rPr>
        <w:t>e</w:t>
      </w:r>
      <w:proofErr w:type="spellEnd"/>
      <w:r w:rsidR="0070755C">
        <w:rPr>
          <w:rFonts w:cs="Times New Roman"/>
          <w:b/>
          <w:bCs/>
          <w:szCs w:val="24"/>
        </w:rPr>
        <w:t xml:space="preserve"> </w:t>
      </w:r>
      <w:r w:rsidR="0070755C">
        <w:rPr>
          <w:rFonts w:cs="Times New Roman"/>
          <w:szCs w:val="24"/>
        </w:rPr>
        <w:t>on or</w:t>
      </w:r>
      <w:r w:rsidR="00400C01">
        <w:rPr>
          <w:rFonts w:cs="Times New Roman"/>
          <w:szCs w:val="24"/>
        </w:rPr>
        <w:t xml:space="preserve"> </w:t>
      </w:r>
      <w:r w:rsidR="0070755C">
        <w:rPr>
          <w:rFonts w:cs="Times New Roman"/>
          <w:szCs w:val="24"/>
        </w:rPr>
        <w:t xml:space="preserve">before </w:t>
      </w:r>
      <w:r w:rsidR="00400C01">
        <w:rPr>
          <w:rFonts w:cs="Times New Roman"/>
          <w:b/>
          <w:bCs/>
          <w:szCs w:val="24"/>
        </w:rPr>
        <w:t>14 Dec. 2022</w:t>
      </w:r>
      <w:r w:rsidR="00BB251A">
        <w:rPr>
          <w:rFonts w:cs="Times New Roman"/>
          <w:szCs w:val="24"/>
        </w:rPr>
        <w:t>.</w:t>
      </w:r>
    </w:p>
    <w:sectPr w:rsidR="0016063C" w:rsidRPr="00BA2000" w:rsidSect="00BA20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76EF" w14:textId="77777777" w:rsidR="002E2BC1" w:rsidRDefault="002E2BC1" w:rsidP="0016063C">
      <w:pPr>
        <w:spacing w:after="0" w:line="240" w:lineRule="auto"/>
      </w:pPr>
      <w:r>
        <w:separator/>
      </w:r>
    </w:p>
  </w:endnote>
  <w:endnote w:type="continuationSeparator" w:id="0">
    <w:p w14:paraId="3544C0D3" w14:textId="77777777" w:rsidR="002E2BC1" w:rsidRDefault="002E2BC1" w:rsidP="0016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9C29" w14:textId="77777777" w:rsidR="002E2BC1" w:rsidRDefault="002E2BC1" w:rsidP="0016063C">
      <w:pPr>
        <w:spacing w:after="0" w:line="240" w:lineRule="auto"/>
      </w:pPr>
      <w:r>
        <w:separator/>
      </w:r>
    </w:p>
  </w:footnote>
  <w:footnote w:type="continuationSeparator" w:id="0">
    <w:p w14:paraId="6A902690" w14:textId="77777777" w:rsidR="002E2BC1" w:rsidRDefault="002E2BC1" w:rsidP="0016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5A2"/>
    <w:multiLevelType w:val="hybridMultilevel"/>
    <w:tmpl w:val="95B6047C"/>
    <w:lvl w:ilvl="0" w:tplc="6478E5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695E17"/>
    <w:multiLevelType w:val="hybridMultilevel"/>
    <w:tmpl w:val="ADF4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E01"/>
    <w:multiLevelType w:val="hybridMultilevel"/>
    <w:tmpl w:val="AE68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633"/>
    <w:multiLevelType w:val="hybridMultilevel"/>
    <w:tmpl w:val="6A5E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0F08"/>
    <w:multiLevelType w:val="hybridMultilevel"/>
    <w:tmpl w:val="CCD4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FCF"/>
    <w:multiLevelType w:val="hybridMultilevel"/>
    <w:tmpl w:val="731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1989"/>
    <w:multiLevelType w:val="hybridMultilevel"/>
    <w:tmpl w:val="9A9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A73A7"/>
    <w:multiLevelType w:val="hybridMultilevel"/>
    <w:tmpl w:val="376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45458"/>
    <w:multiLevelType w:val="hybridMultilevel"/>
    <w:tmpl w:val="0142B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75717">
    <w:abstractNumId w:val="4"/>
  </w:num>
  <w:num w:numId="2" w16cid:durableId="1314142052">
    <w:abstractNumId w:val="3"/>
  </w:num>
  <w:num w:numId="3" w16cid:durableId="763065884">
    <w:abstractNumId w:val="1"/>
  </w:num>
  <w:num w:numId="4" w16cid:durableId="1833910971">
    <w:abstractNumId w:val="6"/>
  </w:num>
  <w:num w:numId="5" w16cid:durableId="1134757402">
    <w:abstractNumId w:val="2"/>
  </w:num>
  <w:num w:numId="6" w16cid:durableId="196546306">
    <w:abstractNumId w:val="7"/>
  </w:num>
  <w:num w:numId="7" w16cid:durableId="690684793">
    <w:abstractNumId w:val="0"/>
  </w:num>
  <w:num w:numId="8" w16cid:durableId="1753507344">
    <w:abstractNumId w:val="5"/>
  </w:num>
  <w:num w:numId="9" w16cid:durableId="636450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1Mzc0tTQ3MrUwtzRR0lEKTi0uzszPAykwrgUAmTcPuiwAAAA="/>
  </w:docVars>
  <w:rsids>
    <w:rsidRoot w:val="0016063C"/>
    <w:rsid w:val="0003361F"/>
    <w:rsid w:val="000605C6"/>
    <w:rsid w:val="00067DC4"/>
    <w:rsid w:val="0008036E"/>
    <w:rsid w:val="0008280D"/>
    <w:rsid w:val="000B1187"/>
    <w:rsid w:val="00144645"/>
    <w:rsid w:val="0016063C"/>
    <w:rsid w:val="001A6245"/>
    <w:rsid w:val="001B6C0C"/>
    <w:rsid w:val="001C2934"/>
    <w:rsid w:val="001F3461"/>
    <w:rsid w:val="002463B1"/>
    <w:rsid w:val="002502DD"/>
    <w:rsid w:val="002775EA"/>
    <w:rsid w:val="002D173B"/>
    <w:rsid w:val="002D36BA"/>
    <w:rsid w:val="002E2BC1"/>
    <w:rsid w:val="00347541"/>
    <w:rsid w:val="00357463"/>
    <w:rsid w:val="003632AA"/>
    <w:rsid w:val="003A1A1B"/>
    <w:rsid w:val="003E75C3"/>
    <w:rsid w:val="00400C01"/>
    <w:rsid w:val="0043189C"/>
    <w:rsid w:val="00474223"/>
    <w:rsid w:val="004774C6"/>
    <w:rsid w:val="004D7B44"/>
    <w:rsid w:val="00510AE1"/>
    <w:rsid w:val="00510BAA"/>
    <w:rsid w:val="00575D96"/>
    <w:rsid w:val="005D6FA0"/>
    <w:rsid w:val="005E6408"/>
    <w:rsid w:val="005F70CC"/>
    <w:rsid w:val="0061607F"/>
    <w:rsid w:val="00636747"/>
    <w:rsid w:val="006446A6"/>
    <w:rsid w:val="00654947"/>
    <w:rsid w:val="00662D45"/>
    <w:rsid w:val="00697C32"/>
    <w:rsid w:val="006A554B"/>
    <w:rsid w:val="006B34CA"/>
    <w:rsid w:val="006D1F20"/>
    <w:rsid w:val="006D462E"/>
    <w:rsid w:val="0070755C"/>
    <w:rsid w:val="0077189E"/>
    <w:rsid w:val="007B03E6"/>
    <w:rsid w:val="00806DA3"/>
    <w:rsid w:val="00857481"/>
    <w:rsid w:val="0086654C"/>
    <w:rsid w:val="0087685F"/>
    <w:rsid w:val="00886A71"/>
    <w:rsid w:val="008A75CF"/>
    <w:rsid w:val="008C4623"/>
    <w:rsid w:val="00910CF0"/>
    <w:rsid w:val="00917DD4"/>
    <w:rsid w:val="009238F0"/>
    <w:rsid w:val="00932663"/>
    <w:rsid w:val="00952163"/>
    <w:rsid w:val="009B6CE1"/>
    <w:rsid w:val="009C01C6"/>
    <w:rsid w:val="009C70A3"/>
    <w:rsid w:val="009E3D8F"/>
    <w:rsid w:val="00A06038"/>
    <w:rsid w:val="00A63BE4"/>
    <w:rsid w:val="00AC0AD9"/>
    <w:rsid w:val="00AC5FB8"/>
    <w:rsid w:val="00AD02A6"/>
    <w:rsid w:val="00AD1EEC"/>
    <w:rsid w:val="00B5298A"/>
    <w:rsid w:val="00B56DB1"/>
    <w:rsid w:val="00B806E9"/>
    <w:rsid w:val="00BA2000"/>
    <w:rsid w:val="00BB251A"/>
    <w:rsid w:val="00BC54A3"/>
    <w:rsid w:val="00BD6542"/>
    <w:rsid w:val="00C33789"/>
    <w:rsid w:val="00C408F2"/>
    <w:rsid w:val="00C84AF0"/>
    <w:rsid w:val="00C87B4A"/>
    <w:rsid w:val="00CD3A5B"/>
    <w:rsid w:val="00CD63E1"/>
    <w:rsid w:val="00CD730F"/>
    <w:rsid w:val="00D009E2"/>
    <w:rsid w:val="00D24E31"/>
    <w:rsid w:val="00D66C0B"/>
    <w:rsid w:val="00DA6BDD"/>
    <w:rsid w:val="00E06BD5"/>
    <w:rsid w:val="00E16D87"/>
    <w:rsid w:val="00E2272A"/>
    <w:rsid w:val="00E732ED"/>
    <w:rsid w:val="00E84465"/>
    <w:rsid w:val="00F12F00"/>
    <w:rsid w:val="00F20045"/>
    <w:rsid w:val="00F250B9"/>
    <w:rsid w:val="00F4148A"/>
    <w:rsid w:val="00F95469"/>
    <w:rsid w:val="00FD1448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8DA3"/>
  <w15:chartTrackingRefBased/>
  <w15:docId w15:val="{8258C4DB-DE92-4C42-96B6-66DF3F1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3C"/>
    <w:pPr>
      <w:spacing w:line="480" w:lineRule="auto"/>
    </w:pPr>
    <w:rPr>
      <w:rFonts w:ascii="Times New Roman" w:hAnsi="Times New Roman"/>
      <w:sz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3C"/>
    <w:rPr>
      <w:rFonts w:ascii="Times New Roman" w:hAnsi="Times New Roman"/>
      <w:sz w:val="24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1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3C"/>
    <w:rPr>
      <w:rFonts w:ascii="Times New Roman" w:hAnsi="Times New Roman"/>
      <w:sz w:val="24"/>
      <w:lang w:bidi="si-LK"/>
    </w:rPr>
  </w:style>
  <w:style w:type="paragraph" w:styleId="ListParagraph">
    <w:name w:val="List Paragraph"/>
    <w:basedOn w:val="Normal"/>
    <w:uiPriority w:val="34"/>
    <w:qFormat/>
    <w:rsid w:val="0016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93</cp:revision>
  <dcterms:created xsi:type="dcterms:W3CDTF">2022-10-28T09:52:00Z</dcterms:created>
  <dcterms:modified xsi:type="dcterms:W3CDTF">2022-11-28T04:55:00Z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e12cefa0-2792-4970-99f4-2c162a5d5e78</vt:lpwstr>
  </property>
</Properties>
</file>