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3A7D" w14:textId="358D78F6" w:rsidR="007001DC" w:rsidRPr="001C36B6" w:rsidRDefault="00DB4000" w:rsidP="003145E2">
      <w:pPr>
        <w:jc w:val="center"/>
        <w:rPr>
          <w:b/>
          <w:sz w:val="22"/>
          <w:szCs w:val="22"/>
        </w:rPr>
      </w:pPr>
      <w:r w:rsidRPr="001C36B6">
        <w:rPr>
          <w:b/>
          <w:sz w:val="22"/>
          <w:szCs w:val="22"/>
        </w:rPr>
        <w:t>MASTER OF AGRICULTURE DEGREE PROGRAMME</w:t>
      </w:r>
    </w:p>
    <w:p w14:paraId="5EC6AF31" w14:textId="62A619AD" w:rsidR="007001DC" w:rsidRPr="001C36B6" w:rsidRDefault="00DB4000" w:rsidP="003145E2">
      <w:pPr>
        <w:jc w:val="center"/>
        <w:rPr>
          <w:b/>
          <w:sz w:val="22"/>
          <w:szCs w:val="22"/>
        </w:rPr>
      </w:pPr>
      <w:r w:rsidRPr="001C36B6">
        <w:rPr>
          <w:b/>
          <w:sz w:val="22"/>
          <w:szCs w:val="22"/>
        </w:rPr>
        <w:t>FACULTY OF AGRICULTURE</w:t>
      </w:r>
    </w:p>
    <w:p w14:paraId="1B2FF689" w14:textId="761819C1" w:rsidR="007001DC" w:rsidRPr="001C36B6" w:rsidRDefault="00DB4000" w:rsidP="003145E2">
      <w:pPr>
        <w:jc w:val="center"/>
        <w:rPr>
          <w:b/>
          <w:sz w:val="22"/>
          <w:szCs w:val="22"/>
        </w:rPr>
      </w:pPr>
      <w:r w:rsidRPr="001C36B6">
        <w:rPr>
          <w:b/>
          <w:sz w:val="22"/>
          <w:szCs w:val="22"/>
        </w:rPr>
        <w:t>RAJARATA UNIVERSITY OF SRI LANKA</w:t>
      </w:r>
    </w:p>
    <w:p w14:paraId="1A11B559" w14:textId="77777777" w:rsidR="00E10065" w:rsidRPr="001C36B6" w:rsidRDefault="00E10065" w:rsidP="003145E2">
      <w:pPr>
        <w:jc w:val="center"/>
        <w:rPr>
          <w:b/>
          <w:sz w:val="22"/>
          <w:szCs w:val="22"/>
        </w:rPr>
      </w:pPr>
    </w:p>
    <w:p w14:paraId="65EF7F56" w14:textId="38F03ABE" w:rsidR="00E10065" w:rsidRPr="00B77530" w:rsidRDefault="004845FC" w:rsidP="003145E2">
      <w:pPr>
        <w:jc w:val="center"/>
        <w:rPr>
          <w:b/>
          <w:sz w:val="28"/>
          <w:szCs w:val="28"/>
        </w:rPr>
      </w:pPr>
      <w:r w:rsidRPr="00B77530">
        <w:rPr>
          <w:b/>
          <w:sz w:val="28"/>
          <w:szCs w:val="28"/>
          <w:u w:val="single"/>
        </w:rPr>
        <w:t>Application for Comprehensive Examination</w:t>
      </w:r>
    </w:p>
    <w:p w14:paraId="2FF4EDDF" w14:textId="77777777" w:rsidR="006A2DA4" w:rsidRPr="001C36B6" w:rsidRDefault="006A2DA4" w:rsidP="003145E2">
      <w:pPr>
        <w:jc w:val="both"/>
        <w:rPr>
          <w:sz w:val="22"/>
          <w:szCs w:val="22"/>
        </w:rPr>
      </w:pPr>
    </w:p>
    <w:p w14:paraId="16227EBE" w14:textId="3797015F" w:rsidR="00E10065" w:rsidRPr="003145E2" w:rsidRDefault="00E10065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 xml:space="preserve">Name </w:t>
      </w:r>
      <w:r w:rsidR="00040EC2" w:rsidRPr="003145E2">
        <w:rPr>
          <w:sz w:val="22"/>
          <w:szCs w:val="22"/>
        </w:rPr>
        <w:t>in Full</w:t>
      </w:r>
      <w:r w:rsidR="00040EC2" w:rsidRPr="003145E2">
        <w:rPr>
          <w:sz w:val="22"/>
          <w:szCs w:val="22"/>
        </w:rPr>
        <w:tab/>
      </w:r>
      <w:r w:rsidR="00040EC2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>:</w:t>
      </w:r>
      <w:r w:rsidR="00FC5721" w:rsidRPr="003145E2">
        <w:rPr>
          <w:sz w:val="22"/>
          <w:szCs w:val="22"/>
        </w:rPr>
        <w:t xml:space="preserve"> </w:t>
      </w:r>
      <w:r w:rsidR="006F6B3A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>……………………………………………………………</w:t>
      </w:r>
      <w:r w:rsidR="005D7CCD" w:rsidRPr="003145E2">
        <w:rPr>
          <w:sz w:val="22"/>
          <w:szCs w:val="22"/>
        </w:rPr>
        <w:t>……………………</w:t>
      </w:r>
    </w:p>
    <w:p w14:paraId="4464EB3B" w14:textId="3B89FA91" w:rsidR="00E10065" w:rsidRPr="003145E2" w:rsidRDefault="007001DC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Registration N</w:t>
      </w:r>
      <w:r w:rsidR="00E10065" w:rsidRPr="003145E2">
        <w:rPr>
          <w:sz w:val="22"/>
          <w:szCs w:val="22"/>
        </w:rPr>
        <w:t>o</w:t>
      </w:r>
      <w:r w:rsidR="00040EC2" w:rsidRPr="003145E2">
        <w:rPr>
          <w:sz w:val="22"/>
          <w:szCs w:val="22"/>
        </w:rPr>
        <w:tab/>
      </w:r>
      <w:r w:rsidR="001C36B6" w:rsidRPr="003145E2">
        <w:rPr>
          <w:sz w:val="22"/>
          <w:szCs w:val="22"/>
        </w:rPr>
        <w:tab/>
      </w:r>
      <w:r w:rsidR="00E10065" w:rsidRPr="003145E2">
        <w:rPr>
          <w:sz w:val="22"/>
          <w:szCs w:val="22"/>
        </w:rPr>
        <w:t>:</w:t>
      </w:r>
      <w:r w:rsidR="00FC5721" w:rsidRPr="003145E2">
        <w:rPr>
          <w:sz w:val="22"/>
          <w:szCs w:val="22"/>
        </w:rPr>
        <w:t xml:space="preserve"> </w:t>
      </w:r>
      <w:r w:rsidR="006F6B3A"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6EA116B7" w14:textId="398D1EC6" w:rsidR="00E10065" w:rsidRPr="003145E2" w:rsidRDefault="00103CC7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Academic Year</w:t>
      </w:r>
      <w:r w:rsidR="001C36B6" w:rsidRPr="003145E2">
        <w:rPr>
          <w:sz w:val="22"/>
          <w:szCs w:val="22"/>
        </w:rPr>
        <w:tab/>
      </w:r>
      <w:r w:rsidR="00040EC2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 xml:space="preserve">: </w:t>
      </w:r>
      <w:r w:rsidR="006F6B3A"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6D4CC08C" w14:textId="0B8C47E3" w:rsidR="001C36B6" w:rsidRPr="003145E2" w:rsidRDefault="00156010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Mobile No</w:t>
      </w:r>
      <w:r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ab/>
        <w:t xml:space="preserve">: </w:t>
      </w:r>
      <w:r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4A00534E" w14:textId="0543E4D4" w:rsidR="007F4667" w:rsidRPr="003145E2" w:rsidRDefault="007F4667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Email</w:t>
      </w:r>
      <w:r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ab/>
        <w:t xml:space="preserve">: </w:t>
      </w:r>
      <w:r w:rsidRPr="003145E2">
        <w:rPr>
          <w:sz w:val="22"/>
          <w:szCs w:val="22"/>
        </w:rPr>
        <w:tab/>
      </w:r>
      <w:r w:rsidR="005D7CCD" w:rsidRPr="003145E2">
        <w:rPr>
          <w:sz w:val="22"/>
          <w:szCs w:val="22"/>
        </w:rPr>
        <w:t>…………………………………………………………………………………</w:t>
      </w:r>
    </w:p>
    <w:p w14:paraId="11A975C5" w14:textId="6BF1CF7F" w:rsidR="00A930E9" w:rsidRPr="003145E2" w:rsidRDefault="00A930E9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Research Project Supervisors</w:t>
      </w:r>
      <w:r w:rsidRPr="003145E2">
        <w:rPr>
          <w:sz w:val="22"/>
          <w:szCs w:val="22"/>
        </w:rPr>
        <w:tab/>
        <w:t>:</w:t>
      </w:r>
      <w:r w:rsidR="00156010" w:rsidRPr="003145E2">
        <w:rPr>
          <w:sz w:val="22"/>
          <w:szCs w:val="22"/>
        </w:rPr>
        <w:tab/>
        <w:t>1. ………………………………………………....</w:t>
      </w:r>
      <w:r w:rsidR="005D7CCD" w:rsidRPr="003145E2">
        <w:rPr>
          <w:sz w:val="22"/>
          <w:szCs w:val="22"/>
        </w:rPr>
        <w:t>...............................</w:t>
      </w:r>
    </w:p>
    <w:p w14:paraId="50E22FAD" w14:textId="4A943C4A" w:rsidR="00156010" w:rsidRPr="003145E2" w:rsidRDefault="00156010" w:rsidP="003145E2">
      <w:pPr>
        <w:pStyle w:val="ListParagraph"/>
        <w:spacing w:line="480" w:lineRule="auto"/>
        <w:ind w:left="4320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2. ………………………………………………....</w:t>
      </w:r>
      <w:r w:rsidR="005D7CCD" w:rsidRPr="003145E2">
        <w:rPr>
          <w:sz w:val="22"/>
          <w:szCs w:val="22"/>
        </w:rPr>
        <w:t>...............................</w:t>
      </w:r>
    </w:p>
    <w:p w14:paraId="035105B2" w14:textId="59C2CF76" w:rsidR="002C4804" w:rsidRPr="003145E2" w:rsidRDefault="002C4804" w:rsidP="003145E2">
      <w:pPr>
        <w:pStyle w:val="ListParagraph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3145E2">
        <w:rPr>
          <w:sz w:val="22"/>
          <w:szCs w:val="22"/>
        </w:rPr>
        <w:t>Final Grade Point Average</w:t>
      </w:r>
      <w:r w:rsidRPr="003145E2">
        <w:rPr>
          <w:sz w:val="22"/>
          <w:szCs w:val="22"/>
        </w:rPr>
        <w:tab/>
        <w:t xml:space="preserve">: </w:t>
      </w:r>
      <w:r w:rsidRPr="003145E2">
        <w:rPr>
          <w:sz w:val="22"/>
          <w:szCs w:val="22"/>
        </w:rPr>
        <w:tab/>
        <w:t>……………………………………………………</w:t>
      </w:r>
      <w:r w:rsidR="005D7CCD" w:rsidRPr="003145E2">
        <w:rPr>
          <w:sz w:val="22"/>
          <w:szCs w:val="22"/>
        </w:rPr>
        <w:t>…………………...</w:t>
      </w:r>
    </w:p>
    <w:p w14:paraId="24F459CD" w14:textId="4D25E06B" w:rsidR="00EB14C9" w:rsidRPr="003145E2" w:rsidRDefault="00EB14C9" w:rsidP="003145E2">
      <w:pPr>
        <w:jc w:val="both"/>
        <w:rPr>
          <w:sz w:val="22"/>
          <w:szCs w:val="22"/>
        </w:rPr>
      </w:pPr>
    </w:p>
    <w:p w14:paraId="411F45A2" w14:textId="0DD061B4" w:rsidR="00EB14C9" w:rsidRDefault="00EB14C9" w:rsidP="003145E2">
      <w:pPr>
        <w:jc w:val="both"/>
        <w:rPr>
          <w:b/>
          <w:bCs/>
          <w:sz w:val="22"/>
          <w:szCs w:val="22"/>
        </w:rPr>
      </w:pPr>
      <w:r w:rsidRPr="003145E2">
        <w:rPr>
          <w:b/>
          <w:bCs/>
          <w:sz w:val="22"/>
          <w:szCs w:val="22"/>
        </w:rPr>
        <w:t>CONDITIONS</w:t>
      </w:r>
    </w:p>
    <w:p w14:paraId="0E40FA5B" w14:textId="77777777" w:rsidR="00186B81" w:rsidRPr="003145E2" w:rsidRDefault="00186B81" w:rsidP="003145E2">
      <w:pPr>
        <w:jc w:val="both"/>
        <w:rPr>
          <w:b/>
          <w:bCs/>
          <w:sz w:val="22"/>
          <w:szCs w:val="22"/>
        </w:rPr>
      </w:pPr>
    </w:p>
    <w:p w14:paraId="50DD868A" w14:textId="1801326C" w:rsidR="007B5087" w:rsidRPr="003145E2" w:rsidRDefault="0060230B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 xml:space="preserve">I agree the Board of Study may set the examination on a suitable date </w:t>
      </w:r>
      <w:r w:rsidR="007B5087" w:rsidRPr="003145E2">
        <w:rPr>
          <w:sz w:val="22"/>
          <w:szCs w:val="22"/>
        </w:rPr>
        <w:t xml:space="preserve">within </w:t>
      </w:r>
      <w:r w:rsidR="00D217B2" w:rsidRPr="003145E2">
        <w:rPr>
          <w:sz w:val="22"/>
          <w:szCs w:val="22"/>
        </w:rPr>
        <w:t>02</w:t>
      </w:r>
      <w:r w:rsidR="00B25A0C" w:rsidRPr="003145E2">
        <w:rPr>
          <w:sz w:val="22"/>
          <w:szCs w:val="22"/>
        </w:rPr>
        <w:t xml:space="preserve"> </w:t>
      </w:r>
      <w:r w:rsidR="00736D10" w:rsidRPr="003145E2">
        <w:rPr>
          <w:sz w:val="22"/>
          <w:szCs w:val="22"/>
        </w:rPr>
        <w:t>months</w:t>
      </w:r>
      <w:r w:rsidR="007B5087" w:rsidRPr="003145E2">
        <w:rPr>
          <w:sz w:val="22"/>
          <w:szCs w:val="22"/>
        </w:rPr>
        <w:t xml:space="preserve"> of </w:t>
      </w:r>
      <w:r w:rsidRPr="003145E2">
        <w:rPr>
          <w:sz w:val="22"/>
          <w:szCs w:val="22"/>
        </w:rPr>
        <w:t>submi</w:t>
      </w:r>
      <w:r w:rsidR="007B5087" w:rsidRPr="003145E2">
        <w:rPr>
          <w:sz w:val="22"/>
          <w:szCs w:val="22"/>
        </w:rPr>
        <w:t xml:space="preserve">tting </w:t>
      </w:r>
      <w:r w:rsidRPr="003145E2">
        <w:rPr>
          <w:sz w:val="22"/>
          <w:szCs w:val="22"/>
        </w:rPr>
        <w:t xml:space="preserve">of this form and </w:t>
      </w:r>
      <w:r w:rsidR="00D217B2" w:rsidRPr="003145E2">
        <w:rPr>
          <w:sz w:val="22"/>
          <w:szCs w:val="22"/>
        </w:rPr>
        <w:t xml:space="preserve">by the time I </w:t>
      </w:r>
      <w:r w:rsidRPr="003145E2">
        <w:rPr>
          <w:sz w:val="22"/>
          <w:szCs w:val="22"/>
        </w:rPr>
        <w:t>will be ready to face the exam.</w:t>
      </w:r>
    </w:p>
    <w:p w14:paraId="4C84767A" w14:textId="7867D770" w:rsidR="00615584" w:rsidRPr="003145E2" w:rsidRDefault="00615584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>I have a maximum of three attempts to obtain a satisfactory grade at the comprehensive examination.</w:t>
      </w:r>
    </w:p>
    <w:p w14:paraId="10C1F958" w14:textId="132CA765" w:rsidR="00615584" w:rsidRPr="003145E2" w:rsidRDefault="00615584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 xml:space="preserve">If I do not obtain a satisfactory (‘S’) grade at the third attempt of the comprehensive examination, the Board of Study reserves the right to recommend </w:t>
      </w:r>
      <w:r w:rsidR="00693C6C" w:rsidRPr="003145E2">
        <w:rPr>
          <w:sz w:val="22"/>
          <w:szCs w:val="22"/>
        </w:rPr>
        <w:t xml:space="preserve">to </w:t>
      </w:r>
      <w:r w:rsidRPr="003145E2">
        <w:rPr>
          <w:sz w:val="22"/>
          <w:szCs w:val="22"/>
        </w:rPr>
        <w:t>award</w:t>
      </w:r>
      <w:r w:rsidR="00693C6C" w:rsidRPr="003145E2">
        <w:rPr>
          <w:sz w:val="22"/>
          <w:szCs w:val="22"/>
        </w:rPr>
        <w:t xml:space="preserve"> </w:t>
      </w:r>
      <w:r w:rsidRPr="003145E2">
        <w:rPr>
          <w:sz w:val="22"/>
          <w:szCs w:val="22"/>
        </w:rPr>
        <w:t>a postgraduate diploma.</w:t>
      </w:r>
    </w:p>
    <w:p w14:paraId="50C1F94C" w14:textId="27E8B6E6" w:rsidR="00297096" w:rsidRPr="003145E2" w:rsidRDefault="00EC3FC8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>I submit th</w:t>
      </w:r>
      <w:r w:rsidR="00297096" w:rsidRPr="003145E2">
        <w:rPr>
          <w:sz w:val="22"/>
          <w:szCs w:val="22"/>
        </w:rPr>
        <w:t>is form duly completed to the Postgraduate Unit of the Faculty of Agriculture, RUSL together with the bank receipt indicating the payment of comprehensive examination fee before prescribed date.</w:t>
      </w:r>
    </w:p>
    <w:p w14:paraId="3C85BB24" w14:textId="4C999D97" w:rsidR="00297096" w:rsidRPr="003145E2" w:rsidRDefault="00297096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>I have paid all remaining dues including the semester registration</w:t>
      </w:r>
      <w:r w:rsidR="00993554" w:rsidRPr="003145E2">
        <w:rPr>
          <w:sz w:val="22"/>
          <w:szCs w:val="22"/>
        </w:rPr>
        <w:t xml:space="preserve"> fees</w:t>
      </w:r>
      <w:r w:rsidRPr="003145E2">
        <w:rPr>
          <w:sz w:val="22"/>
          <w:szCs w:val="22"/>
        </w:rPr>
        <w:t xml:space="preserve">, </w:t>
      </w:r>
      <w:r w:rsidR="00993554" w:rsidRPr="003145E2">
        <w:rPr>
          <w:sz w:val="22"/>
          <w:szCs w:val="22"/>
        </w:rPr>
        <w:t xml:space="preserve">semester </w:t>
      </w:r>
      <w:r w:rsidRPr="003145E2">
        <w:rPr>
          <w:sz w:val="22"/>
          <w:szCs w:val="22"/>
        </w:rPr>
        <w:t>examination fees, tuition fees, and other fees as prescribed.</w:t>
      </w:r>
    </w:p>
    <w:p w14:paraId="5B052F0C" w14:textId="5B375EA1" w:rsidR="00C31107" w:rsidRPr="003145E2" w:rsidRDefault="00B16DE2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>I</w:t>
      </w:r>
      <w:r w:rsidR="00A576F9" w:rsidRPr="003145E2">
        <w:rPr>
          <w:sz w:val="22"/>
          <w:szCs w:val="22"/>
        </w:rPr>
        <w:t>f</w:t>
      </w:r>
      <w:r w:rsidR="00C31107" w:rsidRPr="003145E2">
        <w:rPr>
          <w:sz w:val="22"/>
          <w:szCs w:val="22"/>
        </w:rPr>
        <w:t xml:space="preserve"> </w:t>
      </w:r>
      <w:r w:rsidR="00993554" w:rsidRPr="003145E2">
        <w:rPr>
          <w:sz w:val="22"/>
          <w:szCs w:val="22"/>
        </w:rPr>
        <w:t>I</w:t>
      </w:r>
      <w:r w:rsidR="00C31107" w:rsidRPr="003145E2">
        <w:rPr>
          <w:sz w:val="22"/>
          <w:szCs w:val="22"/>
        </w:rPr>
        <w:t xml:space="preserve"> fail to </w:t>
      </w:r>
      <w:r w:rsidR="00773A68" w:rsidRPr="003145E2">
        <w:rPr>
          <w:sz w:val="22"/>
          <w:szCs w:val="22"/>
        </w:rPr>
        <w:t>sit for the comprehensive</w:t>
      </w:r>
      <w:r w:rsidR="00C31107" w:rsidRPr="003145E2">
        <w:rPr>
          <w:sz w:val="22"/>
          <w:szCs w:val="22"/>
        </w:rPr>
        <w:t xml:space="preserve"> exam on the date </w:t>
      </w:r>
      <w:r w:rsidR="00C16907" w:rsidRPr="003145E2">
        <w:rPr>
          <w:sz w:val="22"/>
          <w:szCs w:val="22"/>
        </w:rPr>
        <w:t>set</w:t>
      </w:r>
      <w:r w:rsidR="00C31107" w:rsidRPr="003145E2">
        <w:rPr>
          <w:sz w:val="22"/>
          <w:szCs w:val="22"/>
        </w:rPr>
        <w:t xml:space="preserve"> by the Board of Study</w:t>
      </w:r>
      <w:r w:rsidR="00A576F9" w:rsidRPr="003145E2">
        <w:rPr>
          <w:sz w:val="22"/>
          <w:szCs w:val="22"/>
        </w:rPr>
        <w:t xml:space="preserve"> without providing any valid </w:t>
      </w:r>
      <w:r w:rsidRPr="003145E2">
        <w:rPr>
          <w:sz w:val="22"/>
          <w:szCs w:val="22"/>
        </w:rPr>
        <w:t>reason</w:t>
      </w:r>
      <w:r w:rsidR="00C31107" w:rsidRPr="003145E2">
        <w:rPr>
          <w:sz w:val="22"/>
          <w:szCs w:val="22"/>
        </w:rPr>
        <w:t xml:space="preserve">, </w:t>
      </w:r>
      <w:r w:rsidR="00C16907" w:rsidRPr="003145E2">
        <w:rPr>
          <w:sz w:val="22"/>
          <w:szCs w:val="22"/>
        </w:rPr>
        <w:t>it</w:t>
      </w:r>
      <w:r w:rsidR="00C31107" w:rsidRPr="003145E2">
        <w:rPr>
          <w:sz w:val="22"/>
          <w:szCs w:val="22"/>
        </w:rPr>
        <w:t xml:space="preserve"> will be </w:t>
      </w:r>
      <w:r w:rsidR="00C16907" w:rsidRPr="003145E2">
        <w:rPr>
          <w:sz w:val="22"/>
          <w:szCs w:val="22"/>
        </w:rPr>
        <w:t>considered</w:t>
      </w:r>
      <w:r w:rsidR="00C31107" w:rsidRPr="003145E2">
        <w:rPr>
          <w:sz w:val="22"/>
          <w:szCs w:val="22"/>
        </w:rPr>
        <w:t xml:space="preserve"> as the first attempt.</w:t>
      </w:r>
      <w:r w:rsidR="00C7715A" w:rsidRPr="003145E2">
        <w:rPr>
          <w:sz w:val="22"/>
          <w:szCs w:val="22"/>
        </w:rPr>
        <w:t xml:space="preserve"> In such cases, </w:t>
      </w:r>
      <w:r w:rsidR="00DB6F5F" w:rsidRPr="003145E2">
        <w:rPr>
          <w:sz w:val="22"/>
          <w:szCs w:val="22"/>
        </w:rPr>
        <w:t xml:space="preserve">a rescheduling fee of </w:t>
      </w:r>
      <w:proofErr w:type="spellStart"/>
      <w:r w:rsidR="000A12BE">
        <w:rPr>
          <w:sz w:val="22"/>
          <w:szCs w:val="22"/>
        </w:rPr>
        <w:t>Rs</w:t>
      </w:r>
      <w:proofErr w:type="spellEnd"/>
      <w:r w:rsidR="000A12BE">
        <w:rPr>
          <w:sz w:val="22"/>
          <w:szCs w:val="22"/>
        </w:rPr>
        <w:t xml:space="preserve">. </w:t>
      </w:r>
      <w:r w:rsidR="00DB6F5F" w:rsidRPr="003145E2">
        <w:rPr>
          <w:sz w:val="22"/>
          <w:szCs w:val="22"/>
        </w:rPr>
        <w:t>1</w:t>
      </w:r>
      <w:r w:rsidR="005D20C7" w:rsidRPr="003145E2">
        <w:rPr>
          <w:sz w:val="22"/>
          <w:szCs w:val="22"/>
        </w:rPr>
        <w:t>,</w:t>
      </w:r>
      <w:r w:rsidR="00DB6F5F" w:rsidRPr="003145E2">
        <w:rPr>
          <w:sz w:val="22"/>
          <w:szCs w:val="22"/>
        </w:rPr>
        <w:t xml:space="preserve">000.00 and </w:t>
      </w:r>
      <w:r w:rsidR="001B295A" w:rsidRPr="003145E2">
        <w:rPr>
          <w:sz w:val="22"/>
          <w:szCs w:val="22"/>
        </w:rPr>
        <w:t xml:space="preserve">the comprehensive examination fee of </w:t>
      </w:r>
      <w:proofErr w:type="spellStart"/>
      <w:r w:rsidR="000A12BE">
        <w:rPr>
          <w:sz w:val="22"/>
          <w:szCs w:val="22"/>
        </w:rPr>
        <w:t>Rs</w:t>
      </w:r>
      <w:proofErr w:type="spellEnd"/>
      <w:r w:rsidR="000A12BE">
        <w:rPr>
          <w:sz w:val="22"/>
          <w:szCs w:val="22"/>
        </w:rPr>
        <w:t xml:space="preserve">. </w:t>
      </w:r>
      <w:r w:rsidR="00D05104" w:rsidRPr="003145E2">
        <w:rPr>
          <w:sz w:val="22"/>
          <w:szCs w:val="22"/>
        </w:rPr>
        <w:t xml:space="preserve">7,500.00 should </w:t>
      </w:r>
      <w:r w:rsidR="00EC3FC8" w:rsidRPr="003145E2">
        <w:rPr>
          <w:sz w:val="22"/>
          <w:szCs w:val="22"/>
        </w:rPr>
        <w:t>be paid again.</w:t>
      </w:r>
    </w:p>
    <w:p w14:paraId="64F59F66" w14:textId="1A897ED2" w:rsidR="00FD035D" w:rsidRPr="003145E2" w:rsidRDefault="00FD035D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 xml:space="preserve">If </w:t>
      </w:r>
      <w:r w:rsidR="00682FBF" w:rsidRPr="003145E2">
        <w:rPr>
          <w:sz w:val="22"/>
          <w:szCs w:val="22"/>
        </w:rPr>
        <w:t xml:space="preserve">I fail to sit for the comprehensive examination within </w:t>
      </w:r>
      <w:r w:rsidR="00020BAB" w:rsidRPr="003145E2">
        <w:rPr>
          <w:sz w:val="22"/>
          <w:szCs w:val="22"/>
        </w:rPr>
        <w:t>the</w:t>
      </w:r>
      <w:r w:rsidR="00856AE4" w:rsidRPr="003145E2">
        <w:rPr>
          <w:sz w:val="22"/>
          <w:szCs w:val="22"/>
        </w:rPr>
        <w:t xml:space="preserve"> semester </w:t>
      </w:r>
      <w:r w:rsidR="008E302A" w:rsidRPr="003145E2">
        <w:rPr>
          <w:sz w:val="22"/>
          <w:szCs w:val="22"/>
        </w:rPr>
        <w:t>following the release of final GPA, all dues of the semester registration</w:t>
      </w:r>
      <w:r w:rsidR="00906A2D" w:rsidRPr="003145E2">
        <w:rPr>
          <w:sz w:val="22"/>
          <w:szCs w:val="22"/>
        </w:rPr>
        <w:t>s</w:t>
      </w:r>
      <w:r w:rsidR="00CC33EC" w:rsidRPr="003145E2">
        <w:rPr>
          <w:sz w:val="22"/>
          <w:szCs w:val="22"/>
        </w:rPr>
        <w:t>,</w:t>
      </w:r>
      <w:r w:rsidR="00906A2D" w:rsidRPr="003145E2">
        <w:rPr>
          <w:sz w:val="22"/>
          <w:szCs w:val="22"/>
        </w:rPr>
        <w:t xml:space="preserve"> </w:t>
      </w:r>
      <w:r w:rsidR="00004672" w:rsidRPr="003145E2">
        <w:rPr>
          <w:sz w:val="22"/>
          <w:szCs w:val="22"/>
        </w:rPr>
        <w:t xml:space="preserve">as </w:t>
      </w:r>
      <w:r w:rsidR="00CC33EC" w:rsidRPr="003145E2">
        <w:rPr>
          <w:sz w:val="22"/>
          <w:szCs w:val="22"/>
        </w:rPr>
        <w:t>prescribed</w:t>
      </w:r>
      <w:r w:rsidR="00004672" w:rsidRPr="003145E2">
        <w:rPr>
          <w:sz w:val="22"/>
          <w:szCs w:val="22"/>
        </w:rPr>
        <w:t xml:space="preserve"> in the </w:t>
      </w:r>
      <w:r w:rsidR="00CC33EC" w:rsidRPr="003145E2">
        <w:rPr>
          <w:sz w:val="22"/>
          <w:szCs w:val="22"/>
        </w:rPr>
        <w:t xml:space="preserve">current year student handbook, </w:t>
      </w:r>
      <w:bookmarkStart w:id="0" w:name="_GoBack"/>
      <w:r w:rsidR="00906A2D" w:rsidRPr="003145E2">
        <w:rPr>
          <w:sz w:val="22"/>
          <w:szCs w:val="22"/>
        </w:rPr>
        <w:t>up</w:t>
      </w:r>
      <w:r w:rsidR="00AD63EC" w:rsidRPr="003145E2">
        <w:rPr>
          <w:sz w:val="22"/>
          <w:szCs w:val="22"/>
        </w:rPr>
        <w:t xml:space="preserve"> </w:t>
      </w:r>
      <w:r w:rsidR="00906A2D" w:rsidRPr="003145E2">
        <w:rPr>
          <w:sz w:val="22"/>
          <w:szCs w:val="22"/>
        </w:rPr>
        <w:t xml:space="preserve">to the date of </w:t>
      </w:r>
      <w:r w:rsidR="00CC33EC" w:rsidRPr="003145E2">
        <w:rPr>
          <w:sz w:val="22"/>
          <w:szCs w:val="22"/>
        </w:rPr>
        <w:t xml:space="preserve">application </w:t>
      </w:r>
      <w:r w:rsidR="00906A2D" w:rsidRPr="003145E2">
        <w:rPr>
          <w:sz w:val="22"/>
          <w:szCs w:val="22"/>
        </w:rPr>
        <w:t>for comprehensive</w:t>
      </w:r>
      <w:bookmarkEnd w:id="0"/>
      <w:r w:rsidR="00906A2D" w:rsidRPr="003145E2">
        <w:rPr>
          <w:sz w:val="22"/>
          <w:szCs w:val="22"/>
        </w:rPr>
        <w:t xml:space="preserve"> examination should be paid.</w:t>
      </w:r>
      <w:r w:rsidR="00BC06F2" w:rsidRPr="003145E2">
        <w:rPr>
          <w:sz w:val="22"/>
          <w:szCs w:val="22"/>
        </w:rPr>
        <w:t xml:space="preserve"> </w:t>
      </w:r>
    </w:p>
    <w:p w14:paraId="7ECDEAF1" w14:textId="2A684A02" w:rsidR="00EB14C9" w:rsidRPr="003145E2" w:rsidRDefault="00CC33EC" w:rsidP="003145E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>I understand that r</w:t>
      </w:r>
      <w:r w:rsidR="00B20854" w:rsidRPr="003145E2">
        <w:rPr>
          <w:sz w:val="22"/>
          <w:szCs w:val="22"/>
        </w:rPr>
        <w:t xml:space="preserve">equests to </w:t>
      </w:r>
      <w:r w:rsidR="0090250B" w:rsidRPr="003145E2">
        <w:rPr>
          <w:sz w:val="22"/>
          <w:szCs w:val="22"/>
        </w:rPr>
        <w:t xml:space="preserve">postpone comprehensive examinations are </w:t>
      </w:r>
      <w:r w:rsidR="007A396D" w:rsidRPr="003145E2">
        <w:rPr>
          <w:sz w:val="22"/>
          <w:szCs w:val="22"/>
        </w:rPr>
        <w:t xml:space="preserve">entertained </w:t>
      </w:r>
      <w:r w:rsidR="00034A8A" w:rsidRPr="003145E2">
        <w:rPr>
          <w:sz w:val="22"/>
          <w:szCs w:val="22"/>
        </w:rPr>
        <w:t xml:space="preserve">only under exceptional circumstances and such requests will not be accepted </w:t>
      </w:r>
      <w:r w:rsidR="00971BC3" w:rsidRPr="003145E2">
        <w:rPr>
          <w:sz w:val="22"/>
          <w:szCs w:val="22"/>
        </w:rPr>
        <w:t xml:space="preserve">within </w:t>
      </w:r>
      <w:r w:rsidR="00EF5177" w:rsidRPr="003145E2">
        <w:rPr>
          <w:sz w:val="22"/>
          <w:szCs w:val="22"/>
        </w:rPr>
        <w:t xml:space="preserve">three days ahead of a scheduled examination. </w:t>
      </w:r>
    </w:p>
    <w:p w14:paraId="5393C73B" w14:textId="77777777" w:rsidR="00C7715A" w:rsidRPr="003145E2" w:rsidRDefault="00C7715A" w:rsidP="003145E2">
      <w:pPr>
        <w:jc w:val="both"/>
        <w:rPr>
          <w:sz w:val="22"/>
          <w:szCs w:val="22"/>
        </w:rPr>
      </w:pPr>
    </w:p>
    <w:p w14:paraId="7D1DE4C2" w14:textId="3595EC37" w:rsidR="00CA279D" w:rsidRPr="003145E2" w:rsidRDefault="00EB14C9" w:rsidP="003145E2">
      <w:pPr>
        <w:jc w:val="both"/>
        <w:rPr>
          <w:sz w:val="22"/>
          <w:szCs w:val="22"/>
        </w:rPr>
      </w:pPr>
      <w:r w:rsidRPr="003145E2">
        <w:rPr>
          <w:sz w:val="22"/>
          <w:szCs w:val="22"/>
        </w:rPr>
        <w:t>Signature of the Student:</w:t>
      </w:r>
      <w:r w:rsidR="000F28B4" w:rsidRPr="003145E2">
        <w:rPr>
          <w:sz w:val="22"/>
          <w:szCs w:val="22"/>
        </w:rPr>
        <w:t xml:space="preserve"> ………………………………………</w:t>
      </w:r>
      <w:r w:rsidR="000F28B4" w:rsidRPr="003145E2">
        <w:rPr>
          <w:sz w:val="22"/>
          <w:szCs w:val="22"/>
        </w:rPr>
        <w:tab/>
      </w:r>
      <w:r w:rsidR="000F28B4" w:rsidRPr="003145E2">
        <w:rPr>
          <w:sz w:val="22"/>
          <w:szCs w:val="22"/>
        </w:rPr>
        <w:tab/>
      </w:r>
      <w:r w:rsidR="000F28B4" w:rsidRPr="003145E2">
        <w:rPr>
          <w:sz w:val="22"/>
          <w:szCs w:val="22"/>
        </w:rPr>
        <w:tab/>
      </w:r>
      <w:r w:rsidR="000F28B4" w:rsidRPr="003145E2">
        <w:rPr>
          <w:sz w:val="22"/>
          <w:szCs w:val="22"/>
        </w:rPr>
        <w:tab/>
      </w:r>
      <w:r w:rsidRPr="003145E2">
        <w:rPr>
          <w:sz w:val="22"/>
          <w:szCs w:val="22"/>
        </w:rPr>
        <w:t>Date: …………………</w:t>
      </w:r>
    </w:p>
    <w:p w14:paraId="42ADAC0A" w14:textId="1BADC4C4" w:rsidR="001C36B6" w:rsidRPr="003145E2" w:rsidRDefault="001C36B6" w:rsidP="003145E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65A6" w:rsidRPr="003145E2" w14:paraId="051E2352" w14:textId="77777777" w:rsidTr="003C6241">
        <w:tc>
          <w:tcPr>
            <w:tcW w:w="9736" w:type="dxa"/>
            <w:gridSpan w:val="2"/>
          </w:tcPr>
          <w:p w14:paraId="7DBA4365" w14:textId="76D4BE61" w:rsidR="001465A6" w:rsidRPr="003145E2" w:rsidRDefault="001465A6" w:rsidP="003145E2">
            <w:pPr>
              <w:jc w:val="both"/>
              <w:rPr>
                <w:b/>
                <w:bCs/>
                <w:sz w:val="22"/>
                <w:szCs w:val="22"/>
              </w:rPr>
            </w:pPr>
            <w:r w:rsidRPr="003145E2">
              <w:rPr>
                <w:b/>
                <w:bCs/>
                <w:sz w:val="22"/>
                <w:szCs w:val="22"/>
              </w:rPr>
              <w:t>FOR OFFICE USE ONLY</w:t>
            </w:r>
          </w:p>
          <w:p w14:paraId="5A987477" w14:textId="77777777" w:rsidR="003C6241" w:rsidRPr="003145E2" w:rsidRDefault="003C6241" w:rsidP="003145E2">
            <w:pPr>
              <w:jc w:val="both"/>
              <w:rPr>
                <w:sz w:val="22"/>
                <w:szCs w:val="22"/>
              </w:rPr>
            </w:pPr>
          </w:p>
          <w:p w14:paraId="6DB86968" w14:textId="0F3E5CEA" w:rsidR="001465A6" w:rsidRPr="003145E2" w:rsidRDefault="001465A6" w:rsidP="003145E2">
            <w:pPr>
              <w:jc w:val="both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>Results</w:t>
            </w:r>
            <w:r w:rsidR="00CC6596" w:rsidRPr="003145E2">
              <w:rPr>
                <w:sz w:val="22"/>
                <w:szCs w:val="22"/>
              </w:rPr>
              <w:t>,</w:t>
            </w:r>
            <w:r w:rsidR="004C2FDB" w:rsidRPr="003145E2">
              <w:rPr>
                <w:sz w:val="22"/>
                <w:szCs w:val="22"/>
              </w:rPr>
              <w:t xml:space="preserve"> payment records,</w:t>
            </w:r>
            <w:r w:rsidRPr="003145E2">
              <w:rPr>
                <w:sz w:val="22"/>
                <w:szCs w:val="22"/>
              </w:rPr>
              <w:t xml:space="preserve"> and information given above </w:t>
            </w:r>
            <w:r w:rsidR="003C6241" w:rsidRPr="003145E2">
              <w:rPr>
                <w:sz w:val="22"/>
                <w:szCs w:val="22"/>
              </w:rPr>
              <w:t xml:space="preserve">by the candidate </w:t>
            </w:r>
            <w:r w:rsidRPr="003145E2">
              <w:rPr>
                <w:sz w:val="22"/>
                <w:szCs w:val="22"/>
              </w:rPr>
              <w:t>comply with the personal file</w:t>
            </w:r>
            <w:r w:rsidR="000C1D22" w:rsidRPr="003145E2">
              <w:rPr>
                <w:sz w:val="22"/>
                <w:szCs w:val="22"/>
              </w:rPr>
              <w:t xml:space="preserve">, account details and </w:t>
            </w:r>
            <w:r w:rsidRPr="003145E2">
              <w:rPr>
                <w:sz w:val="22"/>
                <w:szCs w:val="22"/>
              </w:rPr>
              <w:t>results sheets</w:t>
            </w:r>
            <w:r w:rsidR="003C6241" w:rsidRPr="003145E2">
              <w:rPr>
                <w:sz w:val="22"/>
                <w:szCs w:val="22"/>
              </w:rPr>
              <w:t>.</w:t>
            </w:r>
          </w:p>
          <w:p w14:paraId="0CDC93C8" w14:textId="6DBDA9CE" w:rsidR="001465A6" w:rsidRPr="003145E2" w:rsidRDefault="001465A6" w:rsidP="003145E2">
            <w:pPr>
              <w:jc w:val="both"/>
              <w:rPr>
                <w:sz w:val="22"/>
                <w:szCs w:val="22"/>
              </w:rPr>
            </w:pPr>
          </w:p>
        </w:tc>
      </w:tr>
      <w:tr w:rsidR="001465A6" w:rsidRPr="003145E2" w14:paraId="141FD724" w14:textId="77777777" w:rsidTr="003C6241">
        <w:trPr>
          <w:trHeight w:val="314"/>
        </w:trPr>
        <w:tc>
          <w:tcPr>
            <w:tcW w:w="4868" w:type="dxa"/>
          </w:tcPr>
          <w:p w14:paraId="3715FFDA" w14:textId="77777777" w:rsidR="0080077C" w:rsidRPr="003145E2" w:rsidRDefault="0080077C" w:rsidP="003145E2">
            <w:pPr>
              <w:jc w:val="both"/>
              <w:rPr>
                <w:sz w:val="22"/>
                <w:szCs w:val="22"/>
              </w:rPr>
            </w:pPr>
          </w:p>
          <w:p w14:paraId="72383C28" w14:textId="576ACBB7" w:rsidR="001465A6" w:rsidRPr="003145E2" w:rsidRDefault="001465A6" w:rsidP="003145E2">
            <w:pPr>
              <w:jc w:val="both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>……………………………………………..</w:t>
            </w:r>
          </w:p>
          <w:p w14:paraId="703DB516" w14:textId="4523B478" w:rsidR="001465A6" w:rsidRPr="003145E2" w:rsidRDefault="001465A6" w:rsidP="003145E2">
            <w:pPr>
              <w:jc w:val="both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>Prepared by</w:t>
            </w:r>
          </w:p>
        </w:tc>
        <w:tc>
          <w:tcPr>
            <w:tcW w:w="4868" w:type="dxa"/>
          </w:tcPr>
          <w:p w14:paraId="7826123C" w14:textId="77777777" w:rsidR="0080077C" w:rsidRPr="003145E2" w:rsidRDefault="0080077C" w:rsidP="003145E2">
            <w:pPr>
              <w:jc w:val="both"/>
              <w:rPr>
                <w:sz w:val="22"/>
                <w:szCs w:val="22"/>
              </w:rPr>
            </w:pPr>
          </w:p>
          <w:p w14:paraId="2028320F" w14:textId="620515E6" w:rsidR="001465A6" w:rsidRPr="003145E2" w:rsidRDefault="001465A6" w:rsidP="003145E2">
            <w:pPr>
              <w:jc w:val="both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>……………………………………………..</w:t>
            </w:r>
          </w:p>
          <w:p w14:paraId="0A5904F5" w14:textId="2978241C" w:rsidR="001465A6" w:rsidRPr="003145E2" w:rsidRDefault="00483556" w:rsidP="003145E2">
            <w:pPr>
              <w:jc w:val="both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 xml:space="preserve">Certified by </w:t>
            </w:r>
            <w:r w:rsidR="001465A6" w:rsidRPr="003145E2">
              <w:rPr>
                <w:sz w:val="22"/>
                <w:szCs w:val="22"/>
              </w:rPr>
              <w:t>Secretary to Board of Study</w:t>
            </w:r>
          </w:p>
        </w:tc>
      </w:tr>
    </w:tbl>
    <w:p w14:paraId="74625177" w14:textId="38F5D208" w:rsidR="001C36B6" w:rsidRPr="003145E2" w:rsidRDefault="001C36B6" w:rsidP="003145E2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34B83AFA" w14:textId="7BD11557" w:rsidR="005D7CCD" w:rsidRPr="003145E2" w:rsidRDefault="005D7CCD" w:rsidP="003145E2">
      <w:pPr>
        <w:jc w:val="both"/>
        <w:rPr>
          <w:sz w:val="22"/>
          <w:szCs w:val="22"/>
        </w:rPr>
      </w:pPr>
    </w:p>
    <w:p w14:paraId="1F2CAD95" w14:textId="3AA5ABB1" w:rsidR="008947AA" w:rsidRPr="003145E2" w:rsidRDefault="008947AA" w:rsidP="003145E2">
      <w:pPr>
        <w:jc w:val="both"/>
        <w:rPr>
          <w:b/>
          <w:bCs/>
          <w:sz w:val="22"/>
          <w:szCs w:val="22"/>
        </w:rPr>
      </w:pPr>
      <w:r w:rsidRPr="003145E2">
        <w:rPr>
          <w:b/>
          <w:bCs/>
          <w:sz w:val="22"/>
          <w:szCs w:val="22"/>
        </w:rPr>
        <w:t>Instructions</w:t>
      </w:r>
    </w:p>
    <w:p w14:paraId="00B86B83" w14:textId="7E934005" w:rsidR="008947AA" w:rsidRPr="003145E2" w:rsidRDefault="00DD2E34" w:rsidP="003145E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145E2">
        <w:rPr>
          <w:sz w:val="22"/>
          <w:szCs w:val="22"/>
        </w:rPr>
        <w:t xml:space="preserve">Bank </w:t>
      </w:r>
      <w:r w:rsidR="00724E28" w:rsidRPr="003145E2">
        <w:rPr>
          <w:sz w:val="22"/>
          <w:szCs w:val="22"/>
        </w:rPr>
        <w:t xml:space="preserve">deposit slip confirming the deposit </w:t>
      </w:r>
      <w:r w:rsidR="009B5198" w:rsidRPr="003145E2">
        <w:rPr>
          <w:sz w:val="22"/>
          <w:szCs w:val="22"/>
        </w:rPr>
        <w:t xml:space="preserve">of </w:t>
      </w:r>
      <w:r w:rsidRPr="003145E2">
        <w:rPr>
          <w:sz w:val="22"/>
          <w:szCs w:val="22"/>
        </w:rPr>
        <w:t>Rs.</w:t>
      </w:r>
      <w:r w:rsidR="007A1A9C" w:rsidRPr="003145E2">
        <w:rPr>
          <w:sz w:val="22"/>
          <w:szCs w:val="22"/>
        </w:rPr>
        <w:t xml:space="preserve"> </w:t>
      </w:r>
      <w:r w:rsidR="00E27F6E" w:rsidRPr="003145E2">
        <w:rPr>
          <w:sz w:val="22"/>
          <w:szCs w:val="22"/>
        </w:rPr>
        <w:t>7</w:t>
      </w:r>
      <w:r w:rsidR="007A1A9C" w:rsidRPr="003145E2">
        <w:rPr>
          <w:sz w:val="22"/>
          <w:szCs w:val="22"/>
        </w:rPr>
        <w:t>,</w:t>
      </w:r>
      <w:r w:rsidR="00E27F6E" w:rsidRPr="003145E2">
        <w:rPr>
          <w:sz w:val="22"/>
          <w:szCs w:val="22"/>
        </w:rPr>
        <w:t>500</w:t>
      </w:r>
      <w:r w:rsidRPr="003145E2">
        <w:rPr>
          <w:sz w:val="22"/>
          <w:szCs w:val="22"/>
        </w:rPr>
        <w:t xml:space="preserve">.00 </w:t>
      </w:r>
      <w:r w:rsidR="009B5198" w:rsidRPr="003145E2">
        <w:rPr>
          <w:sz w:val="22"/>
          <w:szCs w:val="22"/>
        </w:rPr>
        <w:t xml:space="preserve">(comprehensive examination fee) </w:t>
      </w:r>
      <w:r w:rsidR="00516E59" w:rsidRPr="003145E2">
        <w:rPr>
          <w:sz w:val="22"/>
          <w:szCs w:val="22"/>
        </w:rPr>
        <w:t>to the a</w:t>
      </w:r>
      <w:r w:rsidRPr="003145E2">
        <w:rPr>
          <w:sz w:val="22"/>
          <w:szCs w:val="22"/>
        </w:rPr>
        <w:t xml:space="preserve">ccount </w:t>
      </w:r>
      <w:r w:rsidR="00516E59" w:rsidRPr="003145E2">
        <w:rPr>
          <w:sz w:val="22"/>
          <w:szCs w:val="22"/>
        </w:rPr>
        <w:t>n</w:t>
      </w:r>
      <w:r w:rsidRPr="003145E2">
        <w:rPr>
          <w:sz w:val="22"/>
          <w:szCs w:val="22"/>
        </w:rPr>
        <w:t xml:space="preserve">o. 008-1-001-4-8565998 </w:t>
      </w:r>
      <w:r w:rsidR="00516E59" w:rsidRPr="003145E2">
        <w:rPr>
          <w:sz w:val="22"/>
          <w:szCs w:val="22"/>
        </w:rPr>
        <w:t xml:space="preserve">(Faculty of Agriculture, RUSL) </w:t>
      </w:r>
      <w:r w:rsidRPr="003145E2">
        <w:rPr>
          <w:sz w:val="22"/>
          <w:szCs w:val="22"/>
        </w:rPr>
        <w:t xml:space="preserve">held at the Peoples’ Bank, Anuradhapura indicating the applicant’s name </w:t>
      </w:r>
      <w:r w:rsidR="00966D29" w:rsidRPr="003145E2">
        <w:rPr>
          <w:sz w:val="22"/>
          <w:szCs w:val="22"/>
        </w:rPr>
        <w:t xml:space="preserve">with initials </w:t>
      </w:r>
      <w:r w:rsidRPr="003145E2">
        <w:rPr>
          <w:sz w:val="22"/>
          <w:szCs w:val="22"/>
        </w:rPr>
        <w:t xml:space="preserve">and </w:t>
      </w:r>
      <w:r w:rsidR="00966D29" w:rsidRPr="003145E2">
        <w:rPr>
          <w:sz w:val="22"/>
          <w:szCs w:val="22"/>
        </w:rPr>
        <w:t>phone number.</w:t>
      </w:r>
    </w:p>
    <w:sectPr w:rsidR="008947AA" w:rsidRPr="003145E2" w:rsidSect="005D7CC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DAF"/>
    <w:multiLevelType w:val="hybridMultilevel"/>
    <w:tmpl w:val="A0E8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F5D"/>
    <w:multiLevelType w:val="hybridMultilevel"/>
    <w:tmpl w:val="6BF2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5058"/>
    <w:multiLevelType w:val="hybridMultilevel"/>
    <w:tmpl w:val="2F5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51F61"/>
    <w:multiLevelType w:val="hybridMultilevel"/>
    <w:tmpl w:val="29B2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QAiY0tDUwMjEyUdpeDU4uLM/DyQAsNaAEB3xH8sAAAA"/>
  </w:docVars>
  <w:rsids>
    <w:rsidRoot w:val="00E10065"/>
    <w:rsid w:val="00004672"/>
    <w:rsid w:val="00020BAB"/>
    <w:rsid w:val="00031DD3"/>
    <w:rsid w:val="00034A8A"/>
    <w:rsid w:val="00040EC2"/>
    <w:rsid w:val="00056511"/>
    <w:rsid w:val="000A12BE"/>
    <w:rsid w:val="000C1D22"/>
    <w:rsid w:val="000D3D60"/>
    <w:rsid w:val="000F28B4"/>
    <w:rsid w:val="00103CC7"/>
    <w:rsid w:val="001465A6"/>
    <w:rsid w:val="00156010"/>
    <w:rsid w:val="00157EFF"/>
    <w:rsid w:val="00186B81"/>
    <w:rsid w:val="001B295A"/>
    <w:rsid w:val="001C36B6"/>
    <w:rsid w:val="00203E7E"/>
    <w:rsid w:val="00222AF2"/>
    <w:rsid w:val="00241127"/>
    <w:rsid w:val="00264A85"/>
    <w:rsid w:val="00267312"/>
    <w:rsid w:val="00282718"/>
    <w:rsid w:val="00297096"/>
    <w:rsid w:val="002C4804"/>
    <w:rsid w:val="002D4C7C"/>
    <w:rsid w:val="003145E2"/>
    <w:rsid w:val="003B0EA9"/>
    <w:rsid w:val="003C6241"/>
    <w:rsid w:val="003D1515"/>
    <w:rsid w:val="00430ADD"/>
    <w:rsid w:val="0043593B"/>
    <w:rsid w:val="00483556"/>
    <w:rsid w:val="004845FC"/>
    <w:rsid w:val="004C2FDB"/>
    <w:rsid w:val="00510C9C"/>
    <w:rsid w:val="00516E59"/>
    <w:rsid w:val="00544117"/>
    <w:rsid w:val="00551FED"/>
    <w:rsid w:val="005B1C17"/>
    <w:rsid w:val="005D20C7"/>
    <w:rsid w:val="005D4F21"/>
    <w:rsid w:val="005D7CCD"/>
    <w:rsid w:val="0060230B"/>
    <w:rsid w:val="00615584"/>
    <w:rsid w:val="006324CE"/>
    <w:rsid w:val="00682FBF"/>
    <w:rsid w:val="00693C6C"/>
    <w:rsid w:val="006A2DA4"/>
    <w:rsid w:val="006F6B3A"/>
    <w:rsid w:val="007001DC"/>
    <w:rsid w:val="00724E28"/>
    <w:rsid w:val="00736D10"/>
    <w:rsid w:val="00773A68"/>
    <w:rsid w:val="007A1A9C"/>
    <w:rsid w:val="007A396D"/>
    <w:rsid w:val="007B5087"/>
    <w:rsid w:val="007E62AF"/>
    <w:rsid w:val="007E728A"/>
    <w:rsid w:val="007F4667"/>
    <w:rsid w:val="0080077C"/>
    <w:rsid w:val="008534FB"/>
    <w:rsid w:val="00856AE4"/>
    <w:rsid w:val="00891C86"/>
    <w:rsid w:val="008947AA"/>
    <w:rsid w:val="008A3BA1"/>
    <w:rsid w:val="008E302A"/>
    <w:rsid w:val="0090250B"/>
    <w:rsid w:val="00906A2D"/>
    <w:rsid w:val="00966D29"/>
    <w:rsid w:val="00971BC3"/>
    <w:rsid w:val="00993554"/>
    <w:rsid w:val="009A5A74"/>
    <w:rsid w:val="009B5198"/>
    <w:rsid w:val="00A311E1"/>
    <w:rsid w:val="00A576F9"/>
    <w:rsid w:val="00A930E9"/>
    <w:rsid w:val="00AD63EC"/>
    <w:rsid w:val="00B16DE2"/>
    <w:rsid w:val="00B20854"/>
    <w:rsid w:val="00B25A0C"/>
    <w:rsid w:val="00B77530"/>
    <w:rsid w:val="00B90C41"/>
    <w:rsid w:val="00BC06F2"/>
    <w:rsid w:val="00C16907"/>
    <w:rsid w:val="00C31107"/>
    <w:rsid w:val="00C72BD6"/>
    <w:rsid w:val="00C7715A"/>
    <w:rsid w:val="00CA279D"/>
    <w:rsid w:val="00CB5B31"/>
    <w:rsid w:val="00CC33EC"/>
    <w:rsid w:val="00CC6596"/>
    <w:rsid w:val="00D05104"/>
    <w:rsid w:val="00D217B2"/>
    <w:rsid w:val="00DB4000"/>
    <w:rsid w:val="00DB6F5F"/>
    <w:rsid w:val="00DD2E34"/>
    <w:rsid w:val="00E10065"/>
    <w:rsid w:val="00E27F6E"/>
    <w:rsid w:val="00E73A7F"/>
    <w:rsid w:val="00EA1B09"/>
    <w:rsid w:val="00EB14C9"/>
    <w:rsid w:val="00EC3FC8"/>
    <w:rsid w:val="00EF5177"/>
    <w:rsid w:val="00F256F8"/>
    <w:rsid w:val="00F2694E"/>
    <w:rsid w:val="00FC5721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5185C"/>
  <w15:chartTrackingRefBased/>
  <w15:docId w15:val="{24FA857B-252B-4DCA-975A-2EE789C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</vt:lpstr>
    </vt:vector>
  </TitlesOfParts>
  <Company>Srilanka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</dc:title>
  <dc:subject/>
  <dc:creator>Microsoft</dc:creator>
  <cp:keywords/>
  <dc:description/>
  <cp:lastModifiedBy>Hp</cp:lastModifiedBy>
  <cp:revision>3</cp:revision>
  <cp:lastPrinted>2008-11-13T03:59:00Z</cp:lastPrinted>
  <dcterms:created xsi:type="dcterms:W3CDTF">2021-03-19T05:31:00Z</dcterms:created>
  <dcterms:modified xsi:type="dcterms:W3CDTF">2021-05-30T06:22:00Z</dcterms:modified>
</cp:coreProperties>
</file>